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D74" w:rsidRPr="00E514FE" w:rsidRDefault="00145D74" w:rsidP="001C7DA0">
      <w:pPr>
        <w:rPr>
          <w:b/>
          <w:sz w:val="28"/>
          <w:szCs w:val="28"/>
          <w:lang w:val="sr-Latn-CS"/>
        </w:rPr>
      </w:pPr>
    </w:p>
    <w:p w:rsidR="000C7E49" w:rsidRDefault="000C7E49" w:rsidP="000C7E49">
      <w:pPr>
        <w:jc w:val="center"/>
        <w:rPr>
          <w:b/>
          <w:sz w:val="20"/>
          <w:szCs w:val="20"/>
          <w:lang w:val="sr-Cyrl-CS"/>
        </w:rPr>
      </w:pPr>
      <w:r w:rsidRPr="000A59C0">
        <w:rPr>
          <w:b/>
          <w:sz w:val="20"/>
          <w:szCs w:val="20"/>
          <w:lang w:val="sr-Cyrl-CS"/>
        </w:rPr>
        <w:t>ЕНГЛЕСКИ ЈЕЗИК – 1. РАЗРЕД</w:t>
      </w:r>
    </w:p>
    <w:p w:rsidR="00500072" w:rsidRPr="000A59C0" w:rsidRDefault="00500072" w:rsidP="000C7E49">
      <w:pPr>
        <w:jc w:val="center"/>
        <w:rPr>
          <w:b/>
          <w:sz w:val="20"/>
          <w:szCs w:val="20"/>
          <w:lang w:val="sr-Cyrl-CS"/>
        </w:rPr>
      </w:pPr>
    </w:p>
    <w:p w:rsidR="00CA2B0E" w:rsidRDefault="000C7E49" w:rsidP="000C7E49">
      <w:pPr>
        <w:rPr>
          <w:sz w:val="20"/>
          <w:szCs w:val="20"/>
          <w:lang w:val="sr-Cyrl-CS"/>
        </w:rPr>
      </w:pPr>
      <w:r w:rsidRPr="00500072">
        <w:rPr>
          <w:b/>
          <w:lang w:val="sr-Cyrl-CS"/>
        </w:rPr>
        <w:t>Циљ</w:t>
      </w:r>
      <w:r w:rsidRPr="000A59C0">
        <w:rPr>
          <w:sz w:val="20"/>
          <w:szCs w:val="20"/>
          <w:lang w:val="sr-Cyrl-CS"/>
        </w:rPr>
        <w:t>наставе енглеског језика у првом разреду је оспос</w:t>
      </w:r>
      <w:r w:rsidR="00B73D0B">
        <w:rPr>
          <w:sz w:val="20"/>
          <w:szCs w:val="20"/>
          <w:lang w:val="sr-Cyrl-CS"/>
        </w:rPr>
        <w:t>о</w:t>
      </w:r>
      <w:r w:rsidR="000E0B19">
        <w:rPr>
          <w:sz w:val="20"/>
          <w:szCs w:val="20"/>
          <w:lang w:val="sr-Cyrl-CS"/>
        </w:rPr>
        <w:t>бљавање ученик</w:t>
      </w:r>
      <w:r w:rsidR="000E0B19">
        <w:rPr>
          <w:sz w:val="20"/>
          <w:szCs w:val="20"/>
        </w:rPr>
        <w:t>a</w:t>
      </w:r>
      <w:r w:rsidRPr="000A59C0">
        <w:rPr>
          <w:sz w:val="20"/>
          <w:szCs w:val="20"/>
          <w:lang w:val="sr-Cyrl-CS"/>
        </w:rPr>
        <w:t xml:space="preserve"> да на енглеском језику комуницирају у усменом облику, на основном нивоу, о темама из њиховог непосредног окружења, као и подстицање свести о сопственом напредовању ради јачања мотивације за учење језика и олакшавање разумевања других и различитих култура и традиција. Стимулише критичко и креативно мишљење, радозналост и истраживачки дух и омогућава одговарајући социјални</w:t>
      </w:r>
      <w:r w:rsidR="00CA2B0E">
        <w:rPr>
          <w:sz w:val="20"/>
          <w:szCs w:val="20"/>
          <w:lang w:val="sr-Cyrl-CS"/>
        </w:rPr>
        <w:t xml:space="preserve"> и интелектуални развој ученика.</w:t>
      </w:r>
    </w:p>
    <w:p w:rsidR="007B4A5E" w:rsidRDefault="007B4A5E" w:rsidP="000C7E49">
      <w:pPr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8"/>
        <w:gridCol w:w="3202"/>
        <w:gridCol w:w="2999"/>
        <w:gridCol w:w="2900"/>
        <w:gridCol w:w="4515"/>
      </w:tblGrid>
      <w:tr w:rsidR="007B4A5E" w:rsidRPr="003F06BD" w:rsidTr="009922FE">
        <w:trPr>
          <w:trHeight w:val="692"/>
        </w:trPr>
        <w:tc>
          <w:tcPr>
            <w:tcW w:w="738" w:type="dxa"/>
            <w:vAlign w:val="center"/>
          </w:tcPr>
          <w:p w:rsidR="007B4A5E" w:rsidRPr="003F06BD" w:rsidRDefault="007B4A5E" w:rsidP="00456CA4">
            <w:pPr>
              <w:jc w:val="center"/>
              <w:rPr>
                <w:sz w:val="18"/>
                <w:szCs w:val="18"/>
              </w:rPr>
            </w:pPr>
          </w:p>
          <w:p w:rsidR="007B4A5E" w:rsidRPr="003F06BD" w:rsidRDefault="007B4A5E" w:rsidP="00456CA4">
            <w:pPr>
              <w:jc w:val="center"/>
              <w:rPr>
                <w:b/>
                <w:sz w:val="18"/>
                <w:szCs w:val="18"/>
              </w:rPr>
            </w:pPr>
            <w:r w:rsidRPr="003F06BD">
              <w:rPr>
                <w:b/>
                <w:sz w:val="18"/>
                <w:szCs w:val="18"/>
              </w:rPr>
              <w:t>Р.БР.</w:t>
            </w:r>
          </w:p>
          <w:p w:rsidR="007B4A5E" w:rsidRPr="003F06BD" w:rsidRDefault="007B4A5E" w:rsidP="00456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:rsidR="007B4A5E" w:rsidRPr="003F06BD" w:rsidRDefault="007B4A5E" w:rsidP="00456CA4">
            <w:pPr>
              <w:jc w:val="center"/>
              <w:rPr>
                <w:sz w:val="18"/>
                <w:szCs w:val="18"/>
              </w:rPr>
            </w:pPr>
          </w:p>
          <w:p w:rsidR="007B4A5E" w:rsidRPr="003F06BD" w:rsidRDefault="007B4A5E" w:rsidP="00456CA4">
            <w:pPr>
              <w:jc w:val="center"/>
              <w:rPr>
                <w:b/>
                <w:sz w:val="18"/>
                <w:szCs w:val="18"/>
              </w:rPr>
            </w:pPr>
            <w:r w:rsidRPr="003F06BD">
              <w:rPr>
                <w:b/>
                <w:sz w:val="18"/>
                <w:szCs w:val="18"/>
              </w:rPr>
              <w:t xml:space="preserve">ОБЛАСТ / ТЕМА </w:t>
            </w:r>
          </w:p>
          <w:p w:rsidR="007B4A5E" w:rsidRPr="003F06BD" w:rsidRDefault="007B4A5E" w:rsidP="00456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9" w:type="dxa"/>
            <w:vAlign w:val="center"/>
          </w:tcPr>
          <w:p w:rsidR="007B4A5E" w:rsidRPr="003F06BD" w:rsidRDefault="007B4A5E" w:rsidP="00456CA4">
            <w:pPr>
              <w:jc w:val="center"/>
              <w:rPr>
                <w:b/>
                <w:sz w:val="18"/>
                <w:szCs w:val="18"/>
              </w:rPr>
            </w:pPr>
            <w:r w:rsidRPr="003F06BD">
              <w:rPr>
                <w:b/>
                <w:sz w:val="18"/>
                <w:szCs w:val="18"/>
              </w:rPr>
              <w:t>МЕЂУПРЕДМЕТНЕ КОМПЕТЕНЦИЈЕ</w:t>
            </w:r>
          </w:p>
        </w:tc>
        <w:tc>
          <w:tcPr>
            <w:tcW w:w="2900" w:type="dxa"/>
            <w:vAlign w:val="center"/>
          </w:tcPr>
          <w:p w:rsidR="007B4A5E" w:rsidRPr="003F06BD" w:rsidRDefault="007B4A5E" w:rsidP="00456CA4">
            <w:pPr>
              <w:jc w:val="center"/>
              <w:rPr>
                <w:b/>
                <w:sz w:val="18"/>
                <w:szCs w:val="18"/>
              </w:rPr>
            </w:pPr>
            <w:r w:rsidRPr="003F06BD">
              <w:rPr>
                <w:b/>
                <w:sz w:val="18"/>
                <w:szCs w:val="18"/>
              </w:rPr>
              <w:t>СТАНДАРДИ ПОСТИГНУЋА УЧЕНИКА</w:t>
            </w:r>
          </w:p>
        </w:tc>
        <w:tc>
          <w:tcPr>
            <w:tcW w:w="4515" w:type="dxa"/>
            <w:vAlign w:val="center"/>
          </w:tcPr>
          <w:p w:rsidR="007B4A5E" w:rsidRDefault="007B4A5E" w:rsidP="002331AE">
            <w:pPr>
              <w:rPr>
                <w:b/>
                <w:sz w:val="18"/>
                <w:szCs w:val="18"/>
              </w:rPr>
            </w:pPr>
            <w:r w:rsidRPr="003F06BD">
              <w:rPr>
                <w:b/>
                <w:sz w:val="18"/>
                <w:szCs w:val="18"/>
              </w:rPr>
              <w:t>ИСХОДИ</w:t>
            </w:r>
          </w:p>
          <w:p w:rsidR="002331AE" w:rsidRPr="003F06BD" w:rsidRDefault="002331AE" w:rsidP="00456CA4">
            <w:pPr>
              <w:jc w:val="center"/>
              <w:rPr>
                <w:b/>
                <w:sz w:val="18"/>
                <w:szCs w:val="18"/>
              </w:rPr>
            </w:pPr>
            <w:r w:rsidRPr="00336AC0">
              <w:rPr>
                <w:b/>
                <w:bCs/>
                <w:sz w:val="20"/>
                <w:szCs w:val="20"/>
                <w:lang w:val="hr-HR"/>
              </w:rPr>
              <w:t>По завршеној теми/об</w:t>
            </w:r>
            <w:r>
              <w:rPr>
                <w:b/>
                <w:bCs/>
                <w:sz w:val="20"/>
                <w:szCs w:val="20"/>
                <w:lang w:val="hr-HR"/>
              </w:rPr>
              <w:t xml:space="preserve">ласти ученици </w:t>
            </w:r>
            <w:proofErr w:type="spellStart"/>
            <w:r>
              <w:rPr>
                <w:b/>
                <w:bCs/>
                <w:sz w:val="20"/>
                <w:szCs w:val="20"/>
              </w:rPr>
              <w:t>су</w:t>
            </w:r>
            <w:proofErr w:type="spellEnd"/>
            <w:r w:rsidRPr="00336AC0">
              <w:rPr>
                <w:b/>
                <w:bCs/>
                <w:sz w:val="20"/>
                <w:szCs w:val="20"/>
                <w:lang w:val="hr-HR"/>
              </w:rPr>
              <w:t xml:space="preserve"> у стању </w:t>
            </w:r>
            <w:proofErr w:type="spellStart"/>
            <w:r w:rsidRPr="00336AC0">
              <w:rPr>
                <w:b/>
                <w:bCs/>
                <w:sz w:val="20"/>
                <w:szCs w:val="20"/>
              </w:rPr>
              <w:t>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у </w:t>
            </w:r>
            <w:proofErr w:type="spellStart"/>
            <w:r>
              <w:rPr>
                <w:b/>
                <w:bCs/>
                <w:sz w:val="20"/>
                <w:szCs w:val="20"/>
              </w:rPr>
              <w:t>усменојкомуникацији</w:t>
            </w:r>
            <w:proofErr w:type="spellEnd"/>
            <w:r w:rsidRPr="00336AC0">
              <w:rPr>
                <w:b/>
                <w:sz w:val="20"/>
                <w:szCs w:val="20"/>
                <w:lang w:val="hr-HR"/>
              </w:rPr>
              <w:t>:</w:t>
            </w:r>
          </w:p>
        </w:tc>
      </w:tr>
      <w:tr w:rsidR="00E158CC" w:rsidRPr="003F06BD" w:rsidTr="009922FE">
        <w:trPr>
          <w:trHeight w:val="1794"/>
        </w:trPr>
        <w:tc>
          <w:tcPr>
            <w:tcW w:w="738" w:type="dxa"/>
            <w:vAlign w:val="center"/>
          </w:tcPr>
          <w:p w:rsidR="00E158CC" w:rsidRPr="009922FE" w:rsidRDefault="00E158CC" w:rsidP="009922FE">
            <w:pPr>
              <w:pStyle w:val="ListParagraph"/>
              <w:numPr>
                <w:ilvl w:val="0"/>
                <w:numId w:val="37"/>
              </w:numPr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:rsidR="00E158CC" w:rsidRPr="000E0B19" w:rsidRDefault="00E158CC" w:rsidP="002331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Introduction </w:t>
            </w:r>
          </w:p>
          <w:p w:rsidR="00E158CC" w:rsidRPr="00E044DF" w:rsidRDefault="00E158CC" w:rsidP="002331AE">
            <w:pPr>
              <w:rPr>
                <w:b/>
                <w:sz w:val="20"/>
                <w:szCs w:val="20"/>
              </w:rPr>
            </w:pPr>
          </w:p>
          <w:p w:rsidR="00E158CC" w:rsidRDefault="00E158CC" w:rsidP="00456CA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Поздрављање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представљање</w:t>
            </w:r>
            <w:proofErr w:type="spellEnd"/>
          </w:p>
          <w:p w:rsidR="00E158CC" w:rsidRDefault="00E158CC" w:rsidP="00456CA4">
            <w:pPr>
              <w:rPr>
                <w:sz w:val="20"/>
                <w:szCs w:val="20"/>
              </w:rPr>
            </w:pPr>
          </w:p>
          <w:p w:rsidR="00E158CC" w:rsidRDefault="00E158CC" w:rsidP="00456CA4">
            <w:pPr>
              <w:rPr>
                <w:sz w:val="20"/>
                <w:szCs w:val="20"/>
              </w:rPr>
            </w:pPr>
          </w:p>
          <w:p w:rsidR="00E158CC" w:rsidRPr="009922FE" w:rsidRDefault="00E158CC" w:rsidP="00456CA4">
            <w:pPr>
              <w:rPr>
                <w:b/>
                <w:sz w:val="18"/>
                <w:szCs w:val="18"/>
              </w:rPr>
            </w:pPr>
          </w:p>
        </w:tc>
        <w:tc>
          <w:tcPr>
            <w:tcW w:w="2999" w:type="dxa"/>
            <w:vAlign w:val="center"/>
          </w:tcPr>
          <w:p w:rsidR="00E158CC" w:rsidRDefault="00E158CC" w:rsidP="00456CA4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Компетенција за учење; </w:t>
            </w:r>
          </w:p>
          <w:p w:rsidR="00E158CC" w:rsidRDefault="00E158CC" w:rsidP="00456CA4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Одговорно учешће у демократском друштву; </w:t>
            </w:r>
          </w:p>
          <w:p w:rsidR="00E158CC" w:rsidRDefault="00E158CC" w:rsidP="00456CA4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Естетичка компетенција; </w:t>
            </w:r>
          </w:p>
          <w:p w:rsidR="00E158CC" w:rsidRPr="003F06BD" w:rsidRDefault="00E158CC" w:rsidP="00456CA4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Комункација; Сарадња</w:t>
            </w:r>
          </w:p>
        </w:tc>
        <w:tc>
          <w:tcPr>
            <w:tcW w:w="2900" w:type="dxa"/>
            <w:vAlign w:val="center"/>
          </w:tcPr>
          <w:p w:rsidR="00E158CC" w:rsidRPr="00A166FF" w:rsidRDefault="00E158CC" w:rsidP="00E158CC">
            <w:pPr>
              <w:rPr>
                <w:sz w:val="20"/>
                <w:szCs w:val="20"/>
              </w:rPr>
            </w:pPr>
          </w:p>
          <w:p w:rsidR="00E158CC" w:rsidRPr="00A166FF" w:rsidRDefault="00E158CC" w:rsidP="00E158CC">
            <w:pPr>
              <w:snapToGrid w:val="0"/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СЈ1.OО.O.1.1.</w:t>
            </w:r>
          </w:p>
          <w:p w:rsidR="00E158CC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СЈ1.OО.О.3.1. </w:t>
            </w:r>
          </w:p>
          <w:p w:rsidR="00E158CC" w:rsidRPr="00A166FF" w:rsidRDefault="00E158CC" w:rsidP="00E158CC">
            <w:pPr>
              <w:rPr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СЈ1.ОО.О.3.3.</w:t>
            </w:r>
          </w:p>
        </w:tc>
        <w:tc>
          <w:tcPr>
            <w:tcW w:w="4515" w:type="dxa"/>
            <w:vAlign w:val="center"/>
          </w:tcPr>
          <w:p w:rsidR="00E158CC" w:rsidRDefault="00E158CC" w:rsidP="002331AE">
            <w:pPr>
              <w:rPr>
                <w:sz w:val="20"/>
                <w:szCs w:val="20"/>
                <w:lang w:val="sr-Cyrl-CS"/>
              </w:rPr>
            </w:pPr>
          </w:p>
          <w:p w:rsidR="00E158CC" w:rsidRDefault="00E158CC" w:rsidP="002331A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 поздраве и отпоздраве примењујући најједноставнија језичка средства;</w:t>
            </w:r>
          </w:p>
          <w:p w:rsidR="00E158CC" w:rsidRDefault="00E158CC" w:rsidP="002331AE">
            <w:pPr>
              <w:spacing w:after="200"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 разумеју и примењују устаљена правила учтиве комуникације.</w:t>
            </w:r>
          </w:p>
          <w:p w:rsidR="00E158CC" w:rsidRPr="009922FE" w:rsidRDefault="00E158CC" w:rsidP="002331AE">
            <w:pPr>
              <w:spacing w:after="200" w:line="276" w:lineRule="auto"/>
              <w:rPr>
                <w:sz w:val="20"/>
                <w:szCs w:val="20"/>
                <w:lang w:val="sr-Cyrl-CS"/>
              </w:rPr>
            </w:pPr>
          </w:p>
        </w:tc>
      </w:tr>
      <w:tr w:rsidR="00E158CC" w:rsidRPr="003F06BD" w:rsidTr="009922FE">
        <w:trPr>
          <w:trHeight w:val="2172"/>
        </w:trPr>
        <w:tc>
          <w:tcPr>
            <w:tcW w:w="738" w:type="dxa"/>
            <w:vAlign w:val="center"/>
          </w:tcPr>
          <w:p w:rsidR="00E158CC" w:rsidRPr="003F06BD" w:rsidRDefault="00E158CC" w:rsidP="00456CA4">
            <w:pPr>
              <w:jc w:val="center"/>
              <w:rPr>
                <w:sz w:val="18"/>
                <w:szCs w:val="18"/>
              </w:rPr>
            </w:pPr>
          </w:p>
          <w:p w:rsidR="00E158CC" w:rsidRPr="003F06BD" w:rsidRDefault="00E158CC" w:rsidP="00456CA4">
            <w:pPr>
              <w:jc w:val="center"/>
              <w:rPr>
                <w:sz w:val="18"/>
                <w:szCs w:val="18"/>
              </w:rPr>
            </w:pPr>
            <w:r w:rsidRPr="003F06BD">
              <w:rPr>
                <w:sz w:val="18"/>
                <w:szCs w:val="18"/>
              </w:rPr>
              <w:t>2.</w:t>
            </w:r>
          </w:p>
          <w:p w:rsidR="00E158CC" w:rsidRPr="003F06BD" w:rsidRDefault="00E158CC" w:rsidP="00456CA4">
            <w:pPr>
              <w:jc w:val="center"/>
              <w:rPr>
                <w:sz w:val="18"/>
                <w:szCs w:val="18"/>
              </w:rPr>
            </w:pPr>
          </w:p>
          <w:p w:rsidR="00E158CC" w:rsidRPr="003F06BD" w:rsidRDefault="00E158CC" w:rsidP="00456CA4">
            <w:pPr>
              <w:jc w:val="center"/>
              <w:rPr>
                <w:sz w:val="18"/>
                <w:szCs w:val="18"/>
              </w:rPr>
            </w:pPr>
          </w:p>
          <w:p w:rsidR="00E158CC" w:rsidRPr="003F06BD" w:rsidRDefault="00E158CC" w:rsidP="00456CA4">
            <w:pPr>
              <w:jc w:val="center"/>
              <w:rPr>
                <w:sz w:val="18"/>
                <w:szCs w:val="18"/>
              </w:rPr>
            </w:pPr>
          </w:p>
          <w:p w:rsidR="00E158CC" w:rsidRPr="003F06BD" w:rsidRDefault="00E158CC" w:rsidP="00456CA4">
            <w:pPr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:rsidR="00E158CC" w:rsidRPr="003F06BD" w:rsidRDefault="00E158CC" w:rsidP="00456CA4">
            <w:pPr>
              <w:rPr>
                <w:sz w:val="18"/>
                <w:szCs w:val="18"/>
              </w:rPr>
            </w:pPr>
          </w:p>
          <w:p w:rsidR="00E158CC" w:rsidRDefault="00E158CC" w:rsidP="002331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Welcome to Happy </w:t>
            </w:r>
          </w:p>
          <w:p w:rsidR="00E158CC" w:rsidRDefault="00E158CC" w:rsidP="002331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House!</w:t>
            </w:r>
          </w:p>
          <w:p w:rsidR="00E158CC" w:rsidRDefault="00E158CC" w:rsidP="002331AE">
            <w:pPr>
              <w:rPr>
                <w:sz w:val="20"/>
                <w:szCs w:val="20"/>
              </w:rPr>
            </w:pPr>
          </w:p>
          <w:p w:rsidR="00E158CC" w:rsidRPr="003F06BD" w:rsidRDefault="00E158CC" w:rsidP="002331AE">
            <w:pPr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Поздрављање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представљање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себе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других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давање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тражење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информација</w:t>
            </w:r>
            <w:proofErr w:type="spellEnd"/>
            <w:r>
              <w:rPr>
                <w:sz w:val="20"/>
                <w:szCs w:val="20"/>
              </w:rPr>
              <w:t xml:space="preserve"> о </w:t>
            </w:r>
            <w:proofErr w:type="spellStart"/>
            <w:r>
              <w:rPr>
                <w:sz w:val="20"/>
                <w:szCs w:val="20"/>
              </w:rPr>
              <w:t>другима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E158CC" w:rsidRPr="003F06BD" w:rsidRDefault="00E158CC" w:rsidP="00456CA4">
            <w:pPr>
              <w:rPr>
                <w:sz w:val="18"/>
                <w:szCs w:val="18"/>
              </w:rPr>
            </w:pPr>
          </w:p>
          <w:p w:rsidR="00E158CC" w:rsidRPr="003F06BD" w:rsidRDefault="00E158CC" w:rsidP="00456CA4">
            <w:pPr>
              <w:rPr>
                <w:sz w:val="18"/>
                <w:szCs w:val="18"/>
              </w:rPr>
            </w:pPr>
          </w:p>
          <w:p w:rsidR="00E158CC" w:rsidRPr="003F06BD" w:rsidRDefault="00E158CC" w:rsidP="00456CA4">
            <w:pPr>
              <w:rPr>
                <w:sz w:val="18"/>
                <w:szCs w:val="18"/>
              </w:rPr>
            </w:pPr>
          </w:p>
          <w:p w:rsidR="00E158CC" w:rsidRPr="003F06BD" w:rsidRDefault="00E158CC" w:rsidP="00456CA4">
            <w:pPr>
              <w:rPr>
                <w:sz w:val="18"/>
                <w:szCs w:val="18"/>
              </w:rPr>
            </w:pPr>
          </w:p>
        </w:tc>
        <w:tc>
          <w:tcPr>
            <w:tcW w:w="2999" w:type="dxa"/>
            <w:vAlign w:val="center"/>
          </w:tcPr>
          <w:p w:rsidR="00E158CC" w:rsidRDefault="00E158CC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Компетенција за учење; </w:t>
            </w:r>
          </w:p>
          <w:p w:rsidR="00E158CC" w:rsidRDefault="00E158CC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Одговорно учешће у демократском друштву; </w:t>
            </w:r>
          </w:p>
          <w:p w:rsidR="00E158CC" w:rsidRDefault="00E158CC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Естетичка компетенција; </w:t>
            </w:r>
          </w:p>
          <w:p w:rsidR="00E158CC" w:rsidRPr="003F06BD" w:rsidRDefault="00E158CC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Комункација; Сарадња; Одговоран однос према околини</w:t>
            </w:r>
          </w:p>
        </w:tc>
        <w:tc>
          <w:tcPr>
            <w:tcW w:w="2900" w:type="dxa"/>
            <w:vAlign w:val="center"/>
          </w:tcPr>
          <w:p w:rsidR="00E158CC" w:rsidRPr="00A166FF" w:rsidRDefault="00E158CC" w:rsidP="00E158CC">
            <w:pPr>
              <w:snapToGrid w:val="0"/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СЈ1.OО.O.1.1.</w:t>
            </w:r>
          </w:p>
          <w:p w:rsidR="00E158CC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СЈ1.OО.О.3.1. </w:t>
            </w:r>
          </w:p>
          <w:p w:rsidR="00E158CC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СЈ1.ОО.О.3.3. </w:t>
            </w:r>
          </w:p>
          <w:p w:rsidR="00E158CC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СЈ1.ОО.О.3.12</w:t>
            </w:r>
          </w:p>
          <w:p w:rsidR="00E158CC" w:rsidRPr="00A166FF" w:rsidRDefault="00E158CC" w:rsidP="00E158CC">
            <w:pPr>
              <w:rPr>
                <w:rFonts w:eastAsia="Verdana"/>
                <w:sz w:val="20"/>
                <w:szCs w:val="20"/>
              </w:rPr>
            </w:pPr>
          </w:p>
          <w:p w:rsidR="00E158CC" w:rsidRPr="00A166FF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СЈ1.OО.С.1.1. </w:t>
            </w:r>
          </w:p>
          <w:p w:rsidR="00E158CC" w:rsidRPr="00A166FF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СЈ1.OО.С.3.1 </w:t>
            </w:r>
          </w:p>
          <w:p w:rsidR="00E158CC" w:rsidRPr="00A166FF" w:rsidRDefault="00E158CC" w:rsidP="00E158CC">
            <w:r w:rsidRPr="00A166FF">
              <w:rPr>
                <w:rFonts w:eastAsia="Verdana"/>
                <w:sz w:val="20"/>
                <w:szCs w:val="20"/>
              </w:rPr>
              <w:t xml:space="preserve">СЈ1.ОО.С.3.3. </w:t>
            </w:r>
          </w:p>
          <w:p w:rsidR="00E158CC" w:rsidRPr="00A166FF" w:rsidRDefault="00E158CC" w:rsidP="00E158CC">
            <w:pPr>
              <w:rPr>
                <w:sz w:val="20"/>
                <w:szCs w:val="20"/>
              </w:rPr>
            </w:pPr>
          </w:p>
        </w:tc>
        <w:tc>
          <w:tcPr>
            <w:tcW w:w="4515" w:type="dxa"/>
            <w:vAlign w:val="center"/>
          </w:tcPr>
          <w:p w:rsidR="00E158CC" w:rsidRDefault="00E158CC" w:rsidP="00233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hr-HR"/>
              </w:rPr>
              <w:t>представе</w:t>
            </w:r>
            <w:r w:rsidRPr="00A41A11">
              <w:rPr>
                <w:sz w:val="20"/>
                <w:szCs w:val="20"/>
                <w:lang w:val="hr-HR"/>
              </w:rPr>
              <w:t xml:space="preserve"> себе и другог</w:t>
            </w:r>
            <w:r>
              <w:rPr>
                <w:sz w:val="20"/>
                <w:szCs w:val="20"/>
              </w:rPr>
              <w:t>;</w:t>
            </w:r>
          </w:p>
          <w:p w:rsidR="00E158CC" w:rsidRPr="00A41A11" w:rsidRDefault="00E158CC" w:rsidP="00233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поздраве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отпоздраве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примењујући</w:t>
            </w:r>
            <w:proofErr w:type="spellEnd"/>
            <w:r w:rsidR="00EB31F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једноставна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језичка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средства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E158CC" w:rsidRDefault="00E158CC" w:rsidP="002331A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41A11">
              <w:rPr>
                <w:sz w:val="20"/>
                <w:szCs w:val="20"/>
                <w:lang w:val="hr-HR"/>
              </w:rPr>
              <w:t>разуме</w:t>
            </w:r>
            <w:proofErr w:type="spellStart"/>
            <w:r>
              <w:rPr>
                <w:sz w:val="20"/>
                <w:szCs w:val="20"/>
              </w:rPr>
              <w:t>ју</w:t>
            </w:r>
            <w:proofErr w:type="spellEnd"/>
            <w:r w:rsidRPr="00A41A11">
              <w:rPr>
                <w:sz w:val="20"/>
                <w:szCs w:val="20"/>
                <w:lang w:val="hr-HR"/>
              </w:rPr>
              <w:t xml:space="preserve"> јасно постављена једноставна питања личне природе и</w:t>
            </w:r>
            <w:r>
              <w:rPr>
                <w:sz w:val="20"/>
                <w:szCs w:val="20"/>
                <w:lang w:val="hr-HR"/>
              </w:rPr>
              <w:t>одгов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hr-HR"/>
              </w:rPr>
              <w:t>ре</w:t>
            </w:r>
            <w:r w:rsidRPr="00A41A11">
              <w:rPr>
                <w:sz w:val="20"/>
                <w:szCs w:val="20"/>
                <w:lang w:val="hr-HR"/>
              </w:rPr>
              <w:t xml:space="preserve"> на њих</w:t>
            </w:r>
            <w:r>
              <w:rPr>
                <w:sz w:val="20"/>
                <w:szCs w:val="20"/>
              </w:rPr>
              <w:t>;</w:t>
            </w:r>
          </w:p>
          <w:p w:rsidR="00E158CC" w:rsidRPr="00A41A11" w:rsidRDefault="00E158CC" w:rsidP="002331A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sz w:val="20"/>
                <w:szCs w:val="20"/>
              </w:rPr>
              <w:t>разумеју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користе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формалне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неформалне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поздраве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поштују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устаљена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правила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учтивости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158CC" w:rsidRPr="003F06BD" w:rsidRDefault="00E158CC" w:rsidP="00456CA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E158CC" w:rsidRPr="003F06BD" w:rsidTr="009922FE">
        <w:tc>
          <w:tcPr>
            <w:tcW w:w="738" w:type="dxa"/>
            <w:vAlign w:val="center"/>
          </w:tcPr>
          <w:p w:rsidR="00E158CC" w:rsidRPr="003F06BD" w:rsidRDefault="00E158CC" w:rsidP="00456CA4">
            <w:pPr>
              <w:rPr>
                <w:sz w:val="18"/>
                <w:szCs w:val="18"/>
              </w:rPr>
            </w:pPr>
            <w:r w:rsidRPr="003F06BD">
              <w:rPr>
                <w:sz w:val="18"/>
                <w:szCs w:val="18"/>
              </w:rPr>
              <w:t>3.</w:t>
            </w:r>
          </w:p>
          <w:p w:rsidR="00E158CC" w:rsidRPr="003F06BD" w:rsidRDefault="00E158CC" w:rsidP="00456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:rsidR="00E158CC" w:rsidRDefault="00E158CC" w:rsidP="002331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Pens and pencils</w:t>
            </w:r>
          </w:p>
          <w:p w:rsidR="00E158CC" w:rsidRDefault="00E158CC" w:rsidP="002331AE">
            <w:pPr>
              <w:rPr>
                <w:sz w:val="20"/>
                <w:szCs w:val="20"/>
              </w:rPr>
            </w:pPr>
          </w:p>
          <w:p w:rsidR="00E158CC" w:rsidRPr="003F06BD" w:rsidRDefault="00E158CC" w:rsidP="002331AE">
            <w:pPr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Описивање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предмета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позив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реаговање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позив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учешће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заједничкој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активности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изражавање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количина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разуме-вање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давање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једноставних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налога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999" w:type="dxa"/>
            <w:vAlign w:val="center"/>
          </w:tcPr>
          <w:p w:rsidR="00E158CC" w:rsidRDefault="00E158CC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Компетенција за учење; </w:t>
            </w:r>
          </w:p>
          <w:p w:rsidR="00E158CC" w:rsidRDefault="00E158CC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Одговорно учешће у демократском друштву; </w:t>
            </w:r>
          </w:p>
          <w:p w:rsidR="00E158CC" w:rsidRDefault="00E158CC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Естетичка компетенција; </w:t>
            </w:r>
          </w:p>
          <w:p w:rsidR="00E158CC" w:rsidRPr="003F06BD" w:rsidRDefault="00E158CC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Комункација; Сарадња; Одговоран однос према околини; Решавање проблема</w:t>
            </w:r>
          </w:p>
        </w:tc>
        <w:tc>
          <w:tcPr>
            <w:tcW w:w="2900" w:type="dxa"/>
            <w:vAlign w:val="center"/>
          </w:tcPr>
          <w:p w:rsidR="00E158CC" w:rsidRPr="00A166FF" w:rsidRDefault="00E158CC" w:rsidP="00E158CC">
            <w:pPr>
              <w:snapToGrid w:val="0"/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СЈ1.OО.O.1.1.</w:t>
            </w:r>
          </w:p>
          <w:p w:rsidR="00E158CC" w:rsidRPr="00A166FF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СЈ1.OО.О.3.1. </w:t>
            </w:r>
          </w:p>
          <w:p w:rsidR="00E158CC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СЈ1.OО.О.3.2. </w:t>
            </w:r>
          </w:p>
          <w:p w:rsidR="00E158CC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СЈ1.ОО.О.3.3. </w:t>
            </w:r>
          </w:p>
          <w:p w:rsidR="00E158CC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СЈ1.ОО.О.3.13.</w:t>
            </w:r>
          </w:p>
          <w:p w:rsidR="00E158CC" w:rsidRPr="00A166FF" w:rsidRDefault="00E158CC" w:rsidP="00E158CC"/>
          <w:p w:rsidR="00E158CC" w:rsidRPr="00A166FF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СЈ1.OО.С.1.1. </w:t>
            </w:r>
          </w:p>
          <w:p w:rsidR="00E158CC" w:rsidRPr="00A166FF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СЈ1.OО.С.3.1 </w:t>
            </w:r>
          </w:p>
          <w:p w:rsidR="00E158CC" w:rsidRPr="00A166FF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СЈ1.ОО.С.3.3.</w:t>
            </w:r>
          </w:p>
          <w:p w:rsidR="00E158CC" w:rsidRPr="00A166FF" w:rsidRDefault="00E158CC" w:rsidP="00E158CC">
            <w:pPr>
              <w:rPr>
                <w:sz w:val="20"/>
                <w:szCs w:val="20"/>
              </w:rPr>
            </w:pPr>
          </w:p>
        </w:tc>
        <w:tc>
          <w:tcPr>
            <w:tcW w:w="4515" w:type="dxa"/>
            <w:vAlign w:val="center"/>
          </w:tcPr>
          <w:p w:rsidR="00E158CC" w:rsidRPr="009578CB" w:rsidRDefault="00E158CC" w:rsidP="002331AE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578CB">
              <w:rPr>
                <w:sz w:val="20"/>
                <w:szCs w:val="20"/>
                <w:lang w:val="hr-HR"/>
              </w:rPr>
              <w:t>препозна</w:t>
            </w:r>
            <w:proofErr w:type="spellStart"/>
            <w:r>
              <w:rPr>
                <w:sz w:val="20"/>
                <w:szCs w:val="20"/>
              </w:rPr>
              <w:t>ју</w:t>
            </w:r>
            <w:proofErr w:type="spellEnd"/>
            <w:r>
              <w:rPr>
                <w:sz w:val="20"/>
                <w:szCs w:val="20"/>
                <w:lang w:val="hr-HR"/>
              </w:rPr>
              <w:t xml:space="preserve"> и именују предмете </w:t>
            </w:r>
            <w:r w:rsidRPr="009578CB">
              <w:rPr>
                <w:sz w:val="20"/>
                <w:szCs w:val="20"/>
                <w:lang w:val="hr-HR"/>
              </w:rPr>
              <w:t>из непосредног окружења;</w:t>
            </w:r>
          </w:p>
          <w:p w:rsidR="00E158CC" w:rsidRPr="009578CB" w:rsidRDefault="00E158CC" w:rsidP="002331A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578CB">
              <w:rPr>
                <w:sz w:val="20"/>
                <w:szCs w:val="20"/>
                <w:lang w:val="hr-HR"/>
              </w:rPr>
              <w:t>разуме</w:t>
            </w:r>
            <w:proofErr w:type="spellStart"/>
            <w:r>
              <w:rPr>
                <w:sz w:val="20"/>
                <w:szCs w:val="20"/>
              </w:rPr>
              <w:t>ју</w:t>
            </w:r>
            <w:proofErr w:type="spellEnd"/>
            <w:r>
              <w:rPr>
                <w:sz w:val="20"/>
                <w:szCs w:val="20"/>
                <w:lang w:val="hr-HR"/>
              </w:rPr>
              <w:t xml:space="preserve"> позив и реагују</w:t>
            </w:r>
            <w:r w:rsidRPr="009578CB">
              <w:rPr>
                <w:sz w:val="20"/>
                <w:szCs w:val="20"/>
                <w:lang w:val="hr-HR"/>
              </w:rPr>
              <w:t xml:space="preserve"> на њега</w:t>
            </w:r>
            <w:r>
              <w:rPr>
                <w:sz w:val="20"/>
                <w:szCs w:val="20"/>
              </w:rPr>
              <w:t>;</w:t>
            </w:r>
          </w:p>
          <w:p w:rsidR="00E158CC" w:rsidRDefault="00E158CC" w:rsidP="002331A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hr-HR"/>
              </w:rPr>
              <w:t>упуте</w:t>
            </w:r>
            <w:r w:rsidRPr="009578CB">
              <w:rPr>
                <w:sz w:val="20"/>
                <w:szCs w:val="20"/>
                <w:lang w:val="hr-HR"/>
              </w:rPr>
              <w:t xml:space="preserve"> позив на заједничку активност</w:t>
            </w:r>
            <w:r>
              <w:rPr>
                <w:sz w:val="20"/>
                <w:szCs w:val="20"/>
              </w:rPr>
              <w:t>;</w:t>
            </w:r>
          </w:p>
          <w:p w:rsidR="00E158CC" w:rsidRDefault="00E158CC" w:rsidP="002331A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разумеју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једноставне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исказе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количине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поставе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питања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саопште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количине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једноставним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језичким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средствима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E158CC" w:rsidRDefault="00E158CC" w:rsidP="002331A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разумеју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реагују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кратке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налоге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E158CC" w:rsidRDefault="00E158CC" w:rsidP="002331A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упуте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кратке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налоге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  <w:p w:rsidR="00E158CC" w:rsidRDefault="00E158CC" w:rsidP="002331A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разумеју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препознају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сличности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разлике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животу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школама</w:t>
            </w:r>
            <w:proofErr w:type="spellEnd"/>
            <w:r>
              <w:rPr>
                <w:sz w:val="20"/>
                <w:szCs w:val="20"/>
              </w:rPr>
              <w:t xml:space="preserve"> у ВБ и </w:t>
            </w:r>
            <w:proofErr w:type="spellStart"/>
            <w:r>
              <w:rPr>
                <w:sz w:val="20"/>
                <w:szCs w:val="20"/>
              </w:rPr>
              <w:t>код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E158CC" w:rsidRDefault="00E158CC" w:rsidP="002331A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sz w:val="20"/>
                <w:szCs w:val="20"/>
              </w:rPr>
              <w:t>прикладно</w:t>
            </w:r>
            <w:proofErr w:type="spellEnd"/>
            <w:proofErr w:type="gram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упуте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прихвате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одбију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позив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158CC" w:rsidRPr="00EC7349" w:rsidRDefault="00E158CC" w:rsidP="002331AE">
            <w:pPr>
              <w:contextualSpacing/>
              <w:rPr>
                <w:sz w:val="20"/>
                <w:szCs w:val="20"/>
              </w:rPr>
            </w:pPr>
          </w:p>
          <w:p w:rsidR="00E158CC" w:rsidRPr="003F06BD" w:rsidRDefault="00E158CC" w:rsidP="00456CA4">
            <w:pPr>
              <w:rPr>
                <w:sz w:val="18"/>
                <w:szCs w:val="18"/>
                <w:lang w:val="sr-Cyrl-CS"/>
              </w:rPr>
            </w:pPr>
          </w:p>
        </w:tc>
      </w:tr>
      <w:tr w:rsidR="00E158CC" w:rsidRPr="003F06BD" w:rsidTr="009922FE">
        <w:tc>
          <w:tcPr>
            <w:tcW w:w="738" w:type="dxa"/>
            <w:vAlign w:val="center"/>
          </w:tcPr>
          <w:p w:rsidR="00E158CC" w:rsidRPr="003F06BD" w:rsidRDefault="00E158CC" w:rsidP="00456CA4">
            <w:pPr>
              <w:jc w:val="center"/>
              <w:rPr>
                <w:sz w:val="18"/>
                <w:szCs w:val="18"/>
                <w:lang w:val="sr-Cyrl-CS"/>
              </w:rPr>
            </w:pPr>
          </w:p>
          <w:p w:rsidR="00E158CC" w:rsidRPr="003F06BD" w:rsidRDefault="00E158CC" w:rsidP="00456CA4">
            <w:pPr>
              <w:jc w:val="center"/>
              <w:rPr>
                <w:sz w:val="18"/>
                <w:szCs w:val="18"/>
              </w:rPr>
            </w:pPr>
            <w:r w:rsidRPr="003F06BD">
              <w:rPr>
                <w:sz w:val="18"/>
                <w:szCs w:val="18"/>
              </w:rPr>
              <w:t>4.</w:t>
            </w:r>
          </w:p>
          <w:p w:rsidR="00E158CC" w:rsidRPr="003F06BD" w:rsidRDefault="00E158CC" w:rsidP="00456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:rsidR="00E158CC" w:rsidRPr="003F06BD" w:rsidRDefault="00E158CC" w:rsidP="00456CA4">
            <w:pPr>
              <w:rPr>
                <w:sz w:val="18"/>
                <w:szCs w:val="18"/>
              </w:rPr>
            </w:pPr>
          </w:p>
          <w:p w:rsidR="00E158CC" w:rsidRDefault="00E158CC" w:rsidP="002331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Come and play</w:t>
            </w:r>
          </w:p>
          <w:p w:rsidR="00E158CC" w:rsidRPr="00CD4D4F" w:rsidRDefault="00E158CC" w:rsidP="002331AE">
            <w:pPr>
              <w:rPr>
                <w:b/>
                <w:sz w:val="20"/>
                <w:szCs w:val="20"/>
              </w:rPr>
            </w:pPr>
          </w:p>
          <w:p w:rsidR="00E158CC" w:rsidRPr="003F06BD" w:rsidRDefault="00E158CC" w:rsidP="002331AE">
            <w:pPr>
              <w:rPr>
                <w:sz w:val="18"/>
                <w:szCs w:val="18"/>
              </w:rPr>
            </w:pPr>
            <w:proofErr w:type="spellStart"/>
            <w:r w:rsidRPr="006C2C38">
              <w:rPr>
                <w:sz w:val="20"/>
                <w:szCs w:val="20"/>
              </w:rPr>
              <w:t>Описивање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 w:rsidRPr="006C2C38">
              <w:rPr>
                <w:sz w:val="20"/>
                <w:szCs w:val="20"/>
              </w:rPr>
              <w:t>предмета</w:t>
            </w:r>
            <w:proofErr w:type="spellEnd"/>
            <w:r w:rsidRPr="006C2C38">
              <w:rPr>
                <w:sz w:val="20"/>
                <w:szCs w:val="20"/>
              </w:rPr>
              <w:t xml:space="preserve">; </w:t>
            </w:r>
            <w:proofErr w:type="spellStart"/>
            <w:r w:rsidRPr="006C2C38">
              <w:rPr>
                <w:sz w:val="20"/>
                <w:szCs w:val="20"/>
              </w:rPr>
              <w:t>позив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 w:rsidRPr="006C2C38">
              <w:rPr>
                <w:sz w:val="20"/>
                <w:szCs w:val="20"/>
              </w:rPr>
              <w:t>на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 w:rsidRPr="006C2C38">
              <w:rPr>
                <w:sz w:val="20"/>
                <w:szCs w:val="20"/>
              </w:rPr>
              <w:t>заједничку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 w:rsidRPr="006C2C38">
              <w:rPr>
                <w:sz w:val="20"/>
                <w:szCs w:val="20"/>
              </w:rPr>
              <w:t>активност</w:t>
            </w:r>
            <w:proofErr w:type="spellEnd"/>
            <w:r w:rsidRPr="006C2C38">
              <w:rPr>
                <w:sz w:val="20"/>
                <w:szCs w:val="20"/>
              </w:rPr>
              <w:t xml:space="preserve">; </w:t>
            </w:r>
            <w:proofErr w:type="spellStart"/>
            <w:r w:rsidRPr="006C2C38">
              <w:rPr>
                <w:sz w:val="20"/>
                <w:szCs w:val="20"/>
              </w:rPr>
              <w:t>изражавање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 w:rsidRPr="006C2C38">
              <w:rPr>
                <w:sz w:val="20"/>
                <w:szCs w:val="20"/>
              </w:rPr>
              <w:t>количина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изражавање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упутства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налога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999" w:type="dxa"/>
            <w:vAlign w:val="center"/>
          </w:tcPr>
          <w:p w:rsidR="00E158CC" w:rsidRDefault="00E158CC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Компетенција за учење; </w:t>
            </w:r>
          </w:p>
          <w:p w:rsidR="00E158CC" w:rsidRDefault="00E158CC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Одговорно учешће у демократском друштву; </w:t>
            </w:r>
          </w:p>
          <w:p w:rsidR="00E158CC" w:rsidRDefault="00E158CC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Естетичка компетенција; </w:t>
            </w:r>
          </w:p>
          <w:p w:rsidR="00E158CC" w:rsidRPr="003F06BD" w:rsidRDefault="00E158CC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Комункација; Сарадња; Одговоран однос према околини; Решавање проблема</w:t>
            </w:r>
          </w:p>
        </w:tc>
        <w:tc>
          <w:tcPr>
            <w:tcW w:w="2900" w:type="dxa"/>
            <w:vAlign w:val="center"/>
          </w:tcPr>
          <w:p w:rsidR="00E158CC" w:rsidRPr="00A166FF" w:rsidRDefault="00E158CC" w:rsidP="00E158CC">
            <w:pPr>
              <w:snapToGrid w:val="0"/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СЈ1.OО.O.1.1.</w:t>
            </w:r>
          </w:p>
          <w:p w:rsidR="00E158CC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СЈ1.OО.О.3.1. </w:t>
            </w:r>
          </w:p>
          <w:p w:rsidR="00E158CC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СЈ1.OО.О.3.2. </w:t>
            </w:r>
          </w:p>
          <w:p w:rsidR="00E158CC" w:rsidRPr="00A166FF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СЈ1.ОО.О.3.3. </w:t>
            </w:r>
          </w:p>
          <w:p w:rsidR="00E158CC" w:rsidRPr="00A166FF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СЈ1.ОО.О.3.4.</w:t>
            </w:r>
          </w:p>
          <w:p w:rsidR="00E158CC" w:rsidRPr="00E158CC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СЈ1.ОО.О.3.12</w:t>
            </w:r>
            <w:r>
              <w:rPr>
                <w:rFonts w:eastAsia="Verdana"/>
                <w:sz w:val="20"/>
                <w:szCs w:val="20"/>
              </w:rPr>
              <w:t>.</w:t>
            </w:r>
          </w:p>
          <w:p w:rsidR="00E158CC" w:rsidRPr="00E158CC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СЈ1.ОО.О.3.13</w:t>
            </w:r>
            <w:r>
              <w:rPr>
                <w:rFonts w:eastAsia="Verdana"/>
                <w:sz w:val="20"/>
                <w:szCs w:val="20"/>
              </w:rPr>
              <w:t>.</w:t>
            </w:r>
          </w:p>
          <w:p w:rsidR="00E158CC" w:rsidRPr="00E158CC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СЈ1.ОО.О.3.1</w:t>
            </w:r>
            <w:r>
              <w:rPr>
                <w:rFonts w:eastAsia="Verdana"/>
                <w:sz w:val="20"/>
                <w:szCs w:val="20"/>
              </w:rPr>
              <w:t>4.</w:t>
            </w:r>
          </w:p>
          <w:p w:rsidR="00E158CC" w:rsidRPr="00E158CC" w:rsidRDefault="00E158CC" w:rsidP="00E158CC">
            <w:pPr>
              <w:rPr>
                <w:rFonts w:eastAsia="Verdana"/>
                <w:sz w:val="20"/>
                <w:szCs w:val="20"/>
              </w:rPr>
            </w:pPr>
          </w:p>
          <w:p w:rsidR="00E158CC" w:rsidRPr="00A166FF" w:rsidRDefault="00E158CC" w:rsidP="00E158CC"/>
          <w:p w:rsidR="00E158CC" w:rsidRPr="00A166FF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СЈ1.OО.С.1.1. </w:t>
            </w:r>
          </w:p>
          <w:p w:rsidR="00E158CC" w:rsidRPr="00A166FF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СЈ1.OО.С.3.1 </w:t>
            </w:r>
          </w:p>
          <w:p w:rsidR="00E158CC" w:rsidRPr="00A166FF" w:rsidRDefault="00E158CC" w:rsidP="00E158CC">
            <w:pPr>
              <w:rPr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СЈ1.ОО.С.3.3. </w:t>
            </w:r>
          </w:p>
        </w:tc>
        <w:tc>
          <w:tcPr>
            <w:tcW w:w="4515" w:type="dxa"/>
            <w:vAlign w:val="center"/>
          </w:tcPr>
          <w:p w:rsidR="00E158CC" w:rsidRDefault="00E158CC" w:rsidP="000B45B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препознају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именују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појмове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тему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E158CC" w:rsidRPr="006C2C38" w:rsidRDefault="00E158CC" w:rsidP="000B45B0">
            <w:pPr>
              <w:contextualSpacing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C2C38">
              <w:rPr>
                <w:sz w:val="20"/>
                <w:szCs w:val="20"/>
                <w:lang w:val="hr-HR"/>
              </w:rPr>
              <w:t>препозна</w:t>
            </w:r>
            <w:proofErr w:type="spellStart"/>
            <w:r>
              <w:rPr>
                <w:sz w:val="20"/>
                <w:szCs w:val="20"/>
              </w:rPr>
              <w:t>ју</w:t>
            </w:r>
            <w:proofErr w:type="spellEnd"/>
            <w:r>
              <w:rPr>
                <w:sz w:val="20"/>
                <w:szCs w:val="20"/>
                <w:lang w:val="hr-HR"/>
              </w:rPr>
              <w:t xml:space="preserve"> и имену</w:t>
            </w:r>
            <w:r>
              <w:rPr>
                <w:sz w:val="20"/>
                <w:szCs w:val="20"/>
              </w:rPr>
              <w:t>ј</w:t>
            </w:r>
            <w:r>
              <w:rPr>
                <w:sz w:val="20"/>
                <w:szCs w:val="20"/>
                <w:lang w:val="hr-HR"/>
              </w:rPr>
              <w:t xml:space="preserve">у предмете </w:t>
            </w:r>
            <w:r w:rsidRPr="006C2C38">
              <w:rPr>
                <w:sz w:val="20"/>
                <w:szCs w:val="20"/>
                <w:lang w:val="hr-HR"/>
              </w:rPr>
              <w:t>из непосредног окружења;</w:t>
            </w:r>
          </w:p>
          <w:p w:rsidR="00E158CC" w:rsidRPr="006C2C38" w:rsidRDefault="00E158CC" w:rsidP="000B45B0">
            <w:pPr>
              <w:contextualSpacing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C2C38">
              <w:rPr>
                <w:sz w:val="20"/>
                <w:szCs w:val="20"/>
                <w:lang w:val="hr-HR"/>
              </w:rPr>
              <w:t>разуме</w:t>
            </w:r>
            <w:proofErr w:type="spellStart"/>
            <w:r>
              <w:rPr>
                <w:sz w:val="20"/>
                <w:szCs w:val="20"/>
              </w:rPr>
              <w:t>ју</w:t>
            </w:r>
            <w:proofErr w:type="spellEnd"/>
            <w:r>
              <w:rPr>
                <w:sz w:val="20"/>
                <w:szCs w:val="20"/>
                <w:lang w:val="hr-HR"/>
              </w:rPr>
              <w:t xml:space="preserve"> једноставне описе предмета</w:t>
            </w:r>
            <w:r w:rsidRPr="006C2C38">
              <w:rPr>
                <w:sz w:val="20"/>
                <w:szCs w:val="20"/>
                <w:lang w:val="hr-HR"/>
              </w:rPr>
              <w:t xml:space="preserve">; </w:t>
            </w:r>
          </w:p>
          <w:p w:rsidR="00E158CC" w:rsidRDefault="00E158CC" w:rsidP="000B45B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hr-HR"/>
              </w:rPr>
              <w:t xml:space="preserve">опишу предмете </w:t>
            </w:r>
            <w:r w:rsidRPr="006C2C38">
              <w:rPr>
                <w:sz w:val="20"/>
                <w:szCs w:val="20"/>
                <w:lang w:val="hr-HR"/>
              </w:rPr>
              <w:t>користећи једноставна језичка средства</w:t>
            </w:r>
            <w:r>
              <w:rPr>
                <w:sz w:val="20"/>
                <w:szCs w:val="20"/>
              </w:rPr>
              <w:t>;</w:t>
            </w:r>
          </w:p>
          <w:p w:rsidR="00E158CC" w:rsidRDefault="00E158CC" w:rsidP="000B45B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hr-HR"/>
              </w:rPr>
              <w:t>разуме</w:t>
            </w:r>
            <w:proofErr w:type="spellStart"/>
            <w:r>
              <w:rPr>
                <w:sz w:val="20"/>
                <w:szCs w:val="20"/>
              </w:rPr>
              <w:t>ју</w:t>
            </w:r>
            <w:proofErr w:type="spellEnd"/>
            <w:r>
              <w:rPr>
                <w:sz w:val="20"/>
                <w:szCs w:val="20"/>
                <w:lang w:val="hr-HR"/>
              </w:rPr>
              <w:t xml:space="preserve"> позив и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заједничку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активност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  <w:lang w:val="hr-HR"/>
              </w:rPr>
              <w:t>реагују</w:t>
            </w:r>
            <w:r w:rsidRPr="006C2C38">
              <w:rPr>
                <w:sz w:val="20"/>
                <w:szCs w:val="20"/>
                <w:lang w:val="hr-HR"/>
              </w:rPr>
              <w:t xml:space="preserve"> на њега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  <w:lang w:val="hr-HR"/>
              </w:rPr>
              <w:t>упуте</w:t>
            </w:r>
            <w:r w:rsidRPr="006C2C38">
              <w:rPr>
                <w:sz w:val="20"/>
                <w:szCs w:val="20"/>
                <w:lang w:val="hr-HR"/>
              </w:rPr>
              <w:t xml:space="preserve"> позив на заједничку активност</w:t>
            </w:r>
            <w:r>
              <w:rPr>
                <w:sz w:val="20"/>
                <w:szCs w:val="20"/>
              </w:rPr>
              <w:t>;</w:t>
            </w:r>
          </w:p>
          <w:p w:rsidR="00E158CC" w:rsidRDefault="00E158CC" w:rsidP="000B45B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разумеју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одговоре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питања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количине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поставе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питања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количине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  <w:p w:rsidR="00E158CC" w:rsidRDefault="00E158CC" w:rsidP="000B45B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разумеју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реагују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кратке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налоге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E158CC" w:rsidRPr="0081455A" w:rsidRDefault="00E158CC" w:rsidP="000B45B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дају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кратке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налоге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  <w:p w:rsidR="00E158CC" w:rsidRDefault="00E158CC" w:rsidP="000B45B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певају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дечје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песме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одговарајућег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садржаја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E158CC" w:rsidRPr="003F06BD" w:rsidRDefault="00E158CC" w:rsidP="000B45B0">
            <w:pPr>
              <w:rPr>
                <w:sz w:val="18"/>
                <w:szCs w:val="18"/>
                <w:lang w:val="sr-Cyrl-CS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sz w:val="20"/>
                <w:szCs w:val="20"/>
              </w:rPr>
              <w:t>прикладно</w:t>
            </w:r>
            <w:proofErr w:type="spellEnd"/>
            <w:proofErr w:type="gram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упуте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прихвате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одбију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позив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158CC" w:rsidRPr="003F06BD" w:rsidTr="009922FE">
        <w:tc>
          <w:tcPr>
            <w:tcW w:w="738" w:type="dxa"/>
            <w:vAlign w:val="center"/>
          </w:tcPr>
          <w:p w:rsidR="00E158CC" w:rsidRPr="003F06BD" w:rsidRDefault="00E158CC" w:rsidP="00456CA4">
            <w:pPr>
              <w:jc w:val="center"/>
              <w:rPr>
                <w:sz w:val="18"/>
                <w:szCs w:val="18"/>
              </w:rPr>
            </w:pPr>
          </w:p>
          <w:p w:rsidR="00E158CC" w:rsidRPr="003F06BD" w:rsidRDefault="00E158CC" w:rsidP="00456CA4">
            <w:pPr>
              <w:jc w:val="center"/>
              <w:rPr>
                <w:sz w:val="18"/>
                <w:szCs w:val="18"/>
              </w:rPr>
            </w:pPr>
            <w:r w:rsidRPr="003F06BD">
              <w:rPr>
                <w:sz w:val="18"/>
                <w:szCs w:val="18"/>
              </w:rPr>
              <w:t>5.</w:t>
            </w:r>
          </w:p>
          <w:p w:rsidR="00E158CC" w:rsidRPr="003F06BD" w:rsidRDefault="00E158CC" w:rsidP="00456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:rsidR="00E158CC" w:rsidRDefault="00E158CC" w:rsidP="002331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Culture: </w:t>
            </w:r>
          </w:p>
          <w:p w:rsidR="00E158CC" w:rsidRPr="0081455A" w:rsidRDefault="00E158CC" w:rsidP="002331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time</w:t>
            </w:r>
          </w:p>
          <w:p w:rsidR="00E158CC" w:rsidRDefault="00E158CC" w:rsidP="002331AE">
            <w:pPr>
              <w:rPr>
                <w:sz w:val="20"/>
                <w:szCs w:val="20"/>
                <w:lang w:val="sr-Cyrl-CS"/>
              </w:rPr>
            </w:pPr>
          </w:p>
          <w:p w:rsidR="00E158CC" w:rsidRPr="003F06BD" w:rsidRDefault="00E158CC" w:rsidP="002331AE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sr-Cyrl-CS"/>
              </w:rPr>
              <w:t>Описивање места.</w:t>
            </w:r>
          </w:p>
        </w:tc>
        <w:tc>
          <w:tcPr>
            <w:tcW w:w="2999" w:type="dxa"/>
            <w:vAlign w:val="center"/>
          </w:tcPr>
          <w:p w:rsidR="00E158CC" w:rsidRDefault="00E158CC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Компетенција за учење; </w:t>
            </w:r>
          </w:p>
          <w:p w:rsidR="00E158CC" w:rsidRDefault="00E158CC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Одговорно учешће у демократском друштву; </w:t>
            </w:r>
          </w:p>
          <w:p w:rsidR="00E158CC" w:rsidRDefault="00E158CC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Естетичка компетенција; </w:t>
            </w:r>
          </w:p>
          <w:p w:rsidR="00E158CC" w:rsidRPr="003F06BD" w:rsidRDefault="00E158CC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Комункација; Сарадња; Одговоран однос према околини; </w:t>
            </w:r>
          </w:p>
        </w:tc>
        <w:tc>
          <w:tcPr>
            <w:tcW w:w="2900" w:type="dxa"/>
            <w:vAlign w:val="center"/>
          </w:tcPr>
          <w:p w:rsidR="00E158CC" w:rsidRDefault="00E158CC" w:rsidP="00E158CC">
            <w:pPr>
              <w:snapToGrid w:val="0"/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СЈ1.OО.O.1.1.</w:t>
            </w:r>
          </w:p>
          <w:p w:rsidR="00E158CC" w:rsidRPr="00E158CC" w:rsidRDefault="00E158CC" w:rsidP="00E158CC">
            <w:pPr>
              <w:snapToGrid w:val="0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СЈ1.OО.O.1.7.</w:t>
            </w:r>
          </w:p>
          <w:p w:rsidR="00E158CC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СЈ1.OО.О.3.1. </w:t>
            </w:r>
          </w:p>
          <w:p w:rsidR="00E158CC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СЈ1.OО.О.3.2. </w:t>
            </w:r>
          </w:p>
          <w:p w:rsidR="00E158CC" w:rsidRPr="00A166FF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СЈ1.ОО.О.3.3. </w:t>
            </w:r>
          </w:p>
          <w:p w:rsidR="00E158CC" w:rsidRPr="00A166FF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СЈ1.ОО.О.3.4.</w:t>
            </w:r>
          </w:p>
          <w:p w:rsidR="00E158CC" w:rsidRPr="00A166FF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СЈ1.ОО.О.3.12</w:t>
            </w:r>
          </w:p>
          <w:p w:rsidR="00E158CC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СЈ1.ОО.О.3.13</w:t>
            </w:r>
          </w:p>
          <w:p w:rsidR="00E158CC" w:rsidRPr="00A166FF" w:rsidRDefault="00E158CC" w:rsidP="00E158CC"/>
          <w:p w:rsidR="00E158CC" w:rsidRPr="00A166FF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СЈ1.OО.С.1.1. </w:t>
            </w:r>
          </w:p>
          <w:p w:rsidR="00E158CC" w:rsidRPr="00A166FF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СЈ1.OО.С.3.1 </w:t>
            </w:r>
          </w:p>
          <w:p w:rsidR="00E158CC" w:rsidRPr="00A166FF" w:rsidRDefault="00E158CC" w:rsidP="00E158CC">
            <w:pPr>
              <w:rPr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СЈ1.ОО.С.3.3. </w:t>
            </w:r>
          </w:p>
        </w:tc>
        <w:tc>
          <w:tcPr>
            <w:tcW w:w="4515" w:type="dxa"/>
            <w:vAlign w:val="center"/>
          </w:tcPr>
          <w:p w:rsidR="00E158CC" w:rsidRDefault="00E158CC" w:rsidP="000B4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разумеју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једноставне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описе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места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реагују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ањих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E158CC" w:rsidRDefault="00E158CC" w:rsidP="000B4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опишу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место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користећи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једноставна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језичка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средства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E158CC" w:rsidRPr="003F06BD" w:rsidRDefault="00E158CC" w:rsidP="000B45B0">
            <w:pPr>
              <w:rPr>
                <w:sz w:val="18"/>
                <w:szCs w:val="18"/>
                <w:lang w:val="sr-Cyrl-CS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sz w:val="20"/>
                <w:szCs w:val="20"/>
              </w:rPr>
              <w:t>уоче</w:t>
            </w:r>
            <w:proofErr w:type="spellEnd"/>
            <w:proofErr w:type="gram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сличности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разлике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начину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живота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школама</w:t>
            </w:r>
            <w:proofErr w:type="spellEnd"/>
            <w:r>
              <w:rPr>
                <w:sz w:val="20"/>
                <w:szCs w:val="20"/>
              </w:rPr>
              <w:t xml:space="preserve"> у ВБ и </w:t>
            </w:r>
            <w:proofErr w:type="spellStart"/>
            <w:r>
              <w:rPr>
                <w:sz w:val="20"/>
                <w:szCs w:val="20"/>
              </w:rPr>
              <w:t>код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158CC" w:rsidRPr="003F06BD" w:rsidTr="009922FE">
        <w:tc>
          <w:tcPr>
            <w:tcW w:w="738" w:type="dxa"/>
            <w:vAlign w:val="center"/>
          </w:tcPr>
          <w:p w:rsidR="00E158CC" w:rsidRPr="003F06BD" w:rsidRDefault="00E158CC" w:rsidP="00456CA4">
            <w:pPr>
              <w:jc w:val="center"/>
              <w:rPr>
                <w:sz w:val="18"/>
                <w:szCs w:val="18"/>
              </w:rPr>
            </w:pPr>
          </w:p>
          <w:p w:rsidR="00E158CC" w:rsidRPr="003F06BD" w:rsidRDefault="00E158CC" w:rsidP="00456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3F06BD">
              <w:rPr>
                <w:sz w:val="18"/>
                <w:szCs w:val="18"/>
              </w:rPr>
              <w:t>.</w:t>
            </w:r>
          </w:p>
          <w:p w:rsidR="00E158CC" w:rsidRPr="003F06BD" w:rsidRDefault="00E158CC" w:rsidP="00456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:rsidR="00E158CC" w:rsidRDefault="00E158CC" w:rsidP="002331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Dressing up</w:t>
            </w:r>
          </w:p>
          <w:p w:rsidR="00E158CC" w:rsidRDefault="00E158CC" w:rsidP="002331AE">
            <w:pPr>
              <w:rPr>
                <w:sz w:val="20"/>
                <w:szCs w:val="20"/>
              </w:rPr>
            </w:pPr>
          </w:p>
          <w:p w:rsidR="00E158CC" w:rsidRPr="003F06BD" w:rsidRDefault="00E158CC" w:rsidP="002331AE">
            <w:pPr>
              <w:rPr>
                <w:sz w:val="18"/>
                <w:szCs w:val="18"/>
                <w:lang w:val="sr-Cyrl-CS"/>
              </w:rPr>
            </w:pPr>
            <w:proofErr w:type="spellStart"/>
            <w:r w:rsidRPr="00001052">
              <w:rPr>
                <w:sz w:val="20"/>
                <w:szCs w:val="20"/>
              </w:rPr>
              <w:t>Описивање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 w:rsidRPr="00001052">
              <w:rPr>
                <w:sz w:val="20"/>
                <w:szCs w:val="20"/>
              </w:rPr>
              <w:t>предмета</w:t>
            </w:r>
            <w:proofErr w:type="spellEnd"/>
            <w:r w:rsidRPr="00001052"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изража-вање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количина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изражавање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допа-дања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исказивање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савета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упозорења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999" w:type="dxa"/>
            <w:vAlign w:val="center"/>
          </w:tcPr>
          <w:p w:rsidR="00E158CC" w:rsidRDefault="00E158CC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Компетенција за учење; </w:t>
            </w:r>
          </w:p>
          <w:p w:rsidR="00E158CC" w:rsidRDefault="00E158CC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Одговорно учешће у демократском друштву; </w:t>
            </w:r>
          </w:p>
          <w:p w:rsidR="00E158CC" w:rsidRDefault="00E158CC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Естетичка компетенција; </w:t>
            </w:r>
          </w:p>
          <w:p w:rsidR="00E158CC" w:rsidRPr="003F06BD" w:rsidRDefault="00E158CC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Комункација; Сарадња; Одговоран однос према околини; Решавање проблема</w:t>
            </w:r>
          </w:p>
        </w:tc>
        <w:tc>
          <w:tcPr>
            <w:tcW w:w="2900" w:type="dxa"/>
            <w:vAlign w:val="center"/>
          </w:tcPr>
          <w:p w:rsidR="00E158CC" w:rsidRPr="00A166FF" w:rsidRDefault="00E158CC" w:rsidP="00E158CC">
            <w:pPr>
              <w:snapToGrid w:val="0"/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СЈ1.OО.O.1.1.</w:t>
            </w:r>
          </w:p>
          <w:p w:rsidR="00E158CC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СЈ1.OО.О.3.1. </w:t>
            </w:r>
          </w:p>
          <w:p w:rsidR="00E158CC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СЈ1.OО.О.3.2. </w:t>
            </w:r>
          </w:p>
          <w:p w:rsidR="00E158CC" w:rsidRPr="00A166FF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СЈ1.ОО.О.3.3. </w:t>
            </w:r>
          </w:p>
          <w:p w:rsidR="00E158CC" w:rsidRPr="00A166FF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СЈ1.ОО.О.3.4.</w:t>
            </w:r>
          </w:p>
          <w:p w:rsidR="00E158CC" w:rsidRPr="00E158CC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СЈ1.ОО.О.3.12</w:t>
            </w:r>
            <w:r>
              <w:rPr>
                <w:rFonts w:eastAsia="Verdana"/>
                <w:sz w:val="20"/>
                <w:szCs w:val="20"/>
              </w:rPr>
              <w:t>.</w:t>
            </w:r>
          </w:p>
          <w:p w:rsidR="00E158CC" w:rsidRPr="00E158CC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СЈ1.ОО.О.3.13</w:t>
            </w:r>
            <w:r>
              <w:rPr>
                <w:rFonts w:eastAsia="Verdana"/>
                <w:sz w:val="20"/>
                <w:szCs w:val="20"/>
              </w:rPr>
              <w:t>.</w:t>
            </w:r>
          </w:p>
          <w:p w:rsidR="00E158CC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СЈ1.ОО.О.3.1</w:t>
            </w:r>
            <w:r>
              <w:rPr>
                <w:rFonts w:eastAsia="Verdana"/>
                <w:sz w:val="20"/>
                <w:szCs w:val="20"/>
              </w:rPr>
              <w:t>4.</w:t>
            </w:r>
          </w:p>
          <w:p w:rsidR="00E158CC" w:rsidRPr="00E158CC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СЈ1.ОО.О.3.1</w:t>
            </w:r>
            <w:r>
              <w:rPr>
                <w:rFonts w:eastAsia="Verdana"/>
                <w:sz w:val="20"/>
                <w:szCs w:val="20"/>
              </w:rPr>
              <w:t>5.</w:t>
            </w:r>
          </w:p>
          <w:p w:rsidR="00E158CC" w:rsidRPr="00E158CC" w:rsidRDefault="00E158CC" w:rsidP="00E158CC"/>
          <w:p w:rsidR="00E158CC" w:rsidRPr="00A166FF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СЈ1.OО.С.1.1. </w:t>
            </w:r>
          </w:p>
          <w:p w:rsidR="00E158CC" w:rsidRPr="00A166FF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СЈ1.OО.С.3.1 </w:t>
            </w:r>
          </w:p>
          <w:p w:rsidR="00E158CC" w:rsidRPr="00A166FF" w:rsidRDefault="00E158CC" w:rsidP="00E158CC">
            <w:pPr>
              <w:rPr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СЈ1.ОО.С.3.3. </w:t>
            </w:r>
          </w:p>
        </w:tc>
        <w:tc>
          <w:tcPr>
            <w:tcW w:w="4515" w:type="dxa"/>
            <w:vAlign w:val="center"/>
          </w:tcPr>
          <w:p w:rsidR="00E158CC" w:rsidRDefault="00E158CC" w:rsidP="000B45B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препознају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именују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појмове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тему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E158CC" w:rsidRPr="006C2C38" w:rsidRDefault="00E158CC" w:rsidP="000B45B0">
            <w:pPr>
              <w:contextualSpacing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C2C38">
              <w:rPr>
                <w:sz w:val="20"/>
                <w:szCs w:val="20"/>
                <w:lang w:val="hr-HR"/>
              </w:rPr>
              <w:t>препозна</w:t>
            </w:r>
            <w:proofErr w:type="spellStart"/>
            <w:r>
              <w:rPr>
                <w:sz w:val="20"/>
                <w:szCs w:val="20"/>
              </w:rPr>
              <w:t>ју</w:t>
            </w:r>
            <w:proofErr w:type="spellEnd"/>
            <w:r>
              <w:rPr>
                <w:sz w:val="20"/>
                <w:szCs w:val="20"/>
                <w:lang w:val="hr-HR"/>
              </w:rPr>
              <w:t xml:space="preserve"> и имену</w:t>
            </w:r>
            <w:r>
              <w:rPr>
                <w:sz w:val="20"/>
                <w:szCs w:val="20"/>
              </w:rPr>
              <w:t>ј</w:t>
            </w:r>
            <w:r>
              <w:rPr>
                <w:sz w:val="20"/>
                <w:szCs w:val="20"/>
                <w:lang w:val="hr-HR"/>
              </w:rPr>
              <w:t xml:space="preserve">у предмете </w:t>
            </w:r>
            <w:r w:rsidRPr="006C2C38">
              <w:rPr>
                <w:sz w:val="20"/>
                <w:szCs w:val="20"/>
                <w:lang w:val="hr-HR"/>
              </w:rPr>
              <w:t>из непосредног окружења;</w:t>
            </w:r>
          </w:p>
          <w:p w:rsidR="00E158CC" w:rsidRDefault="00E158CC" w:rsidP="000B45B0">
            <w:pPr>
              <w:contextualSpacing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C2C38">
              <w:rPr>
                <w:sz w:val="20"/>
                <w:szCs w:val="20"/>
                <w:lang w:val="hr-HR"/>
              </w:rPr>
              <w:t>разуме</w:t>
            </w:r>
            <w:proofErr w:type="spellStart"/>
            <w:r>
              <w:rPr>
                <w:sz w:val="20"/>
                <w:szCs w:val="20"/>
              </w:rPr>
              <w:t>ју</w:t>
            </w:r>
            <w:proofErr w:type="spellEnd"/>
            <w:r>
              <w:rPr>
                <w:sz w:val="20"/>
                <w:szCs w:val="20"/>
                <w:lang w:val="hr-HR"/>
              </w:rPr>
              <w:t xml:space="preserve"> једноставне описе предмета</w:t>
            </w:r>
            <w:r w:rsidRPr="006C2C38">
              <w:rPr>
                <w:sz w:val="20"/>
                <w:szCs w:val="20"/>
                <w:lang w:val="hr-HR"/>
              </w:rPr>
              <w:t xml:space="preserve">; </w:t>
            </w:r>
          </w:p>
          <w:p w:rsidR="00E158CC" w:rsidRDefault="00E158CC" w:rsidP="000B45B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разумеју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одговоре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питања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количине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поставе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питања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количине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  <w:p w:rsidR="00E158CC" w:rsidRDefault="00E158CC" w:rsidP="000B45B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разумеју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реагују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</w:t>
            </w:r>
            <w:r w:rsidR="006B2915">
              <w:rPr>
                <w:sz w:val="20"/>
                <w:szCs w:val="20"/>
              </w:rPr>
              <w:t>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једноставне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савете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упозорења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E158CC" w:rsidRDefault="00E158CC" w:rsidP="000B45B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упуте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кратке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савете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упозорења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  <w:p w:rsidR="00E158CC" w:rsidRDefault="00E158CC" w:rsidP="000B4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sz w:val="20"/>
                <w:szCs w:val="20"/>
              </w:rPr>
              <w:t>поштују</w:t>
            </w:r>
            <w:proofErr w:type="spellEnd"/>
            <w:proofErr w:type="gram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правила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учтиве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комуникације-адекватно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реаговање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савете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упозорења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158CC" w:rsidRPr="003F06BD" w:rsidRDefault="00E158CC" w:rsidP="000B45B0">
            <w:pPr>
              <w:rPr>
                <w:sz w:val="18"/>
                <w:szCs w:val="18"/>
                <w:lang w:val="sr-Cyrl-CS"/>
              </w:rPr>
            </w:pPr>
          </w:p>
        </w:tc>
      </w:tr>
      <w:tr w:rsidR="00E158CC" w:rsidRPr="003F06BD" w:rsidTr="009922FE">
        <w:tc>
          <w:tcPr>
            <w:tcW w:w="738" w:type="dxa"/>
            <w:vAlign w:val="center"/>
          </w:tcPr>
          <w:p w:rsidR="00E158CC" w:rsidRPr="003F06BD" w:rsidRDefault="00E158CC" w:rsidP="00456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3F06BD">
              <w:rPr>
                <w:sz w:val="18"/>
                <w:szCs w:val="18"/>
              </w:rPr>
              <w:t>.</w:t>
            </w:r>
          </w:p>
        </w:tc>
        <w:tc>
          <w:tcPr>
            <w:tcW w:w="3202" w:type="dxa"/>
            <w:vAlign w:val="center"/>
          </w:tcPr>
          <w:p w:rsidR="00E158CC" w:rsidRDefault="00E158CC" w:rsidP="002331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Happy birthday</w:t>
            </w:r>
          </w:p>
          <w:p w:rsidR="00E158CC" w:rsidRDefault="00E158CC" w:rsidP="002331AE">
            <w:pPr>
              <w:rPr>
                <w:b/>
                <w:sz w:val="20"/>
                <w:szCs w:val="20"/>
              </w:rPr>
            </w:pPr>
          </w:p>
          <w:p w:rsidR="00E158CC" w:rsidRDefault="00E158CC" w:rsidP="002331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Честитање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изражавање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количина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поседовања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позив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заједничку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активност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изражавање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упутстaва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налога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давање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основних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информација</w:t>
            </w:r>
            <w:proofErr w:type="spellEnd"/>
            <w:r>
              <w:rPr>
                <w:sz w:val="20"/>
                <w:szCs w:val="20"/>
              </w:rPr>
              <w:t xml:space="preserve"> о </w:t>
            </w:r>
            <w:proofErr w:type="spellStart"/>
            <w:r>
              <w:rPr>
                <w:sz w:val="20"/>
                <w:szCs w:val="20"/>
              </w:rPr>
              <w:t>себи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158CC" w:rsidRPr="003F06BD" w:rsidRDefault="00E158CC" w:rsidP="002331AE">
            <w:pPr>
              <w:rPr>
                <w:sz w:val="18"/>
                <w:szCs w:val="18"/>
              </w:rPr>
            </w:pPr>
          </w:p>
        </w:tc>
        <w:tc>
          <w:tcPr>
            <w:tcW w:w="2999" w:type="dxa"/>
            <w:vAlign w:val="center"/>
          </w:tcPr>
          <w:p w:rsidR="00E158CC" w:rsidRDefault="00E158CC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Компетенција за учење; </w:t>
            </w:r>
          </w:p>
          <w:p w:rsidR="00E158CC" w:rsidRDefault="00E158CC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Одговорно учешће у демократском друштву; </w:t>
            </w:r>
          </w:p>
          <w:p w:rsidR="00E158CC" w:rsidRDefault="00E158CC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Естетичка компетенција; </w:t>
            </w:r>
          </w:p>
          <w:p w:rsidR="00E158CC" w:rsidRPr="003F06BD" w:rsidRDefault="00E158CC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Комункација; Сарадња; Одговоран однос према околини; Решавање проблема</w:t>
            </w:r>
          </w:p>
        </w:tc>
        <w:tc>
          <w:tcPr>
            <w:tcW w:w="2900" w:type="dxa"/>
            <w:vAlign w:val="center"/>
          </w:tcPr>
          <w:p w:rsidR="00E158CC" w:rsidRDefault="00E158CC" w:rsidP="00E158CC">
            <w:pPr>
              <w:snapToGrid w:val="0"/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lastRenderedPageBreak/>
              <w:t>СЈ1.OО.O.1.1.</w:t>
            </w:r>
          </w:p>
          <w:p w:rsidR="00E158CC" w:rsidRPr="00E158CC" w:rsidRDefault="00E158CC" w:rsidP="00E158CC">
            <w:pPr>
              <w:snapToGrid w:val="0"/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lastRenderedPageBreak/>
              <w:t>СЈ1.OО.O.1.</w:t>
            </w:r>
            <w:r>
              <w:rPr>
                <w:rFonts w:eastAsia="Verdana"/>
                <w:sz w:val="20"/>
                <w:szCs w:val="20"/>
              </w:rPr>
              <w:t>5</w:t>
            </w:r>
            <w:r w:rsidRPr="00A166FF">
              <w:rPr>
                <w:rFonts w:eastAsia="Verdana"/>
                <w:sz w:val="20"/>
                <w:szCs w:val="20"/>
              </w:rPr>
              <w:t>.</w:t>
            </w:r>
          </w:p>
          <w:p w:rsidR="00E158CC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СЈ1.OО.О.3.1. </w:t>
            </w:r>
          </w:p>
          <w:p w:rsidR="00E158CC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СЈ1.OО.О.3.2. </w:t>
            </w:r>
          </w:p>
          <w:p w:rsidR="00E158CC" w:rsidRPr="00A166FF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СЈ1.ОО.О.3.3. </w:t>
            </w:r>
          </w:p>
          <w:p w:rsidR="00E158CC" w:rsidRPr="00A166FF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СЈ1.ОО.О.3.4.</w:t>
            </w:r>
          </w:p>
          <w:p w:rsidR="00E158CC" w:rsidRPr="00E158CC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СЈ1.ОО.О.3.12</w:t>
            </w:r>
            <w:r>
              <w:rPr>
                <w:rFonts w:eastAsia="Verdana"/>
                <w:sz w:val="20"/>
                <w:szCs w:val="20"/>
              </w:rPr>
              <w:t>.</w:t>
            </w:r>
          </w:p>
          <w:p w:rsidR="00E158CC" w:rsidRPr="00E158CC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СЈ1.ОО.О.3.13</w:t>
            </w:r>
            <w:r>
              <w:rPr>
                <w:rFonts w:eastAsia="Verdana"/>
                <w:sz w:val="20"/>
                <w:szCs w:val="20"/>
              </w:rPr>
              <w:t>.</w:t>
            </w:r>
          </w:p>
          <w:p w:rsidR="00E158CC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СЈ1.ОО.О.3.1</w:t>
            </w:r>
            <w:r>
              <w:rPr>
                <w:rFonts w:eastAsia="Verdana"/>
                <w:sz w:val="20"/>
                <w:szCs w:val="20"/>
              </w:rPr>
              <w:t>4.</w:t>
            </w:r>
          </w:p>
          <w:p w:rsidR="00E158CC" w:rsidRPr="00E158CC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СЈ1.ОО.О.3.1</w:t>
            </w:r>
            <w:r>
              <w:rPr>
                <w:rFonts w:eastAsia="Verdana"/>
                <w:sz w:val="20"/>
                <w:szCs w:val="20"/>
              </w:rPr>
              <w:t>5.</w:t>
            </w:r>
          </w:p>
          <w:p w:rsidR="00E158CC" w:rsidRPr="00E158CC" w:rsidRDefault="00E158CC" w:rsidP="00E158CC"/>
          <w:p w:rsidR="00E158CC" w:rsidRPr="00A166FF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СЈ1.OО.С.1.1. </w:t>
            </w:r>
          </w:p>
          <w:p w:rsidR="00E158CC" w:rsidRPr="00A166FF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СЈ1.OО.С.3.1 </w:t>
            </w:r>
          </w:p>
          <w:p w:rsidR="00E158CC" w:rsidRPr="00A166FF" w:rsidRDefault="00E158CC" w:rsidP="00E158CC">
            <w:pPr>
              <w:rPr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СЈ1.ОО.С.3.3. </w:t>
            </w:r>
          </w:p>
        </w:tc>
        <w:tc>
          <w:tcPr>
            <w:tcW w:w="4515" w:type="dxa"/>
            <w:vAlign w:val="center"/>
          </w:tcPr>
          <w:p w:rsidR="00E158CC" w:rsidRDefault="00E158CC" w:rsidP="000B45B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proofErr w:type="spellStart"/>
            <w:r>
              <w:rPr>
                <w:sz w:val="20"/>
                <w:szCs w:val="20"/>
              </w:rPr>
              <w:t>препознају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именују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појмове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тему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E158CC" w:rsidRDefault="00E158CC" w:rsidP="000B4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разумеју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једноставно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исказане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честитке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одговоре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њих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E158CC" w:rsidRDefault="00E158CC" w:rsidP="000B4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упуте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једноставне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честитке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E158CC" w:rsidRDefault="00E158CC" w:rsidP="000B45B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разумеју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одговорена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питања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количине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поставе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питања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количине</w:t>
            </w:r>
            <w:proofErr w:type="spellEnd"/>
            <w:r>
              <w:rPr>
                <w:sz w:val="20"/>
                <w:szCs w:val="20"/>
              </w:rPr>
              <w:t xml:space="preserve">;   </w:t>
            </w:r>
          </w:p>
          <w:p w:rsidR="00E158CC" w:rsidRDefault="00E158CC" w:rsidP="000B45B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54E45">
              <w:rPr>
                <w:sz w:val="20"/>
                <w:szCs w:val="20"/>
                <w:lang w:val="hr-HR"/>
              </w:rPr>
              <w:t>разуме</w:t>
            </w:r>
            <w:proofErr w:type="spellStart"/>
            <w:r>
              <w:rPr>
                <w:sz w:val="20"/>
                <w:szCs w:val="20"/>
              </w:rPr>
              <w:t>ју</w:t>
            </w:r>
            <w:proofErr w:type="spellEnd"/>
            <w:r w:rsidRPr="00154E45">
              <w:rPr>
                <w:sz w:val="20"/>
                <w:szCs w:val="20"/>
                <w:lang w:val="hr-HR"/>
              </w:rPr>
              <w:t xml:space="preserve"> једноставне исказе којима се и</w:t>
            </w:r>
            <w:r>
              <w:rPr>
                <w:sz w:val="20"/>
                <w:szCs w:val="20"/>
                <w:lang w:val="hr-HR"/>
              </w:rPr>
              <w:t>зражава</w:t>
            </w:r>
            <w:r w:rsidRPr="00154E45">
              <w:rPr>
                <w:sz w:val="20"/>
                <w:szCs w:val="20"/>
                <w:lang w:val="hr-HR"/>
              </w:rPr>
              <w:t xml:space="preserve"> поседовање / непоседовање</w:t>
            </w:r>
            <w:r>
              <w:rPr>
                <w:sz w:val="20"/>
                <w:szCs w:val="20"/>
                <w:lang w:val="hr-HR"/>
              </w:rPr>
              <w:t xml:space="preserve"> и реагују</w:t>
            </w:r>
            <w:r w:rsidRPr="00154E45">
              <w:rPr>
                <w:sz w:val="20"/>
                <w:szCs w:val="20"/>
                <w:lang w:val="hr-HR"/>
              </w:rPr>
              <w:t xml:space="preserve"> на њих</w:t>
            </w:r>
            <w:r>
              <w:rPr>
                <w:sz w:val="20"/>
                <w:szCs w:val="20"/>
              </w:rPr>
              <w:t>;</w:t>
            </w:r>
          </w:p>
          <w:p w:rsidR="00E158CC" w:rsidRDefault="00E158CC" w:rsidP="000B45B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траже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дају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једноставне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исказе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којима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изражава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поседовање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E158CC" w:rsidRDefault="00E158CC" w:rsidP="000B45B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hr-HR"/>
              </w:rPr>
              <w:t>разуме</w:t>
            </w:r>
            <w:proofErr w:type="spellStart"/>
            <w:r>
              <w:rPr>
                <w:sz w:val="20"/>
                <w:szCs w:val="20"/>
              </w:rPr>
              <w:t>ју</w:t>
            </w:r>
            <w:proofErr w:type="spellEnd"/>
            <w:r>
              <w:rPr>
                <w:sz w:val="20"/>
                <w:szCs w:val="20"/>
                <w:lang w:val="hr-HR"/>
              </w:rPr>
              <w:t xml:space="preserve"> позив и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заједничкуактивност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  <w:lang w:val="hr-HR"/>
              </w:rPr>
              <w:t>реагују</w:t>
            </w:r>
            <w:r w:rsidRPr="006C2C38">
              <w:rPr>
                <w:sz w:val="20"/>
                <w:szCs w:val="20"/>
                <w:lang w:val="hr-HR"/>
              </w:rPr>
              <w:t xml:space="preserve"> на њега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  <w:lang w:val="hr-HR"/>
              </w:rPr>
              <w:t>упуте</w:t>
            </w:r>
            <w:r w:rsidRPr="006C2C38">
              <w:rPr>
                <w:sz w:val="20"/>
                <w:szCs w:val="20"/>
                <w:lang w:val="hr-HR"/>
              </w:rPr>
              <w:t xml:space="preserve"> позив на заједничку активност</w:t>
            </w:r>
            <w:r>
              <w:rPr>
                <w:sz w:val="20"/>
                <w:szCs w:val="20"/>
              </w:rPr>
              <w:t>;</w:t>
            </w:r>
          </w:p>
          <w:p w:rsidR="00E158CC" w:rsidRDefault="00E158CC" w:rsidP="000B45B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разумеју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реагују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кратке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налоге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E158CC" w:rsidRPr="0081455A" w:rsidRDefault="00E158CC" w:rsidP="000B45B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дају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кратке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налоге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  <w:p w:rsidR="00E158CC" w:rsidRDefault="00E158CC" w:rsidP="000B4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разумеју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јасно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постављена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питања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личне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природе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одговоре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њих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E158CC" w:rsidRDefault="00E158CC" w:rsidP="000B4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постављају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једноставна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питања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личне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природе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E158CC" w:rsidRDefault="00E158CC" w:rsidP="000B4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уоче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сличности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разлике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начину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прославе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рођендана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E158CC" w:rsidRPr="003F06BD" w:rsidRDefault="00E158CC" w:rsidP="000B45B0">
            <w:pPr>
              <w:rPr>
                <w:sz w:val="18"/>
                <w:szCs w:val="18"/>
                <w:lang w:val="sr-Cyrl-CS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певају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рођенданску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песму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играју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рођенданске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игре</w:t>
            </w:r>
            <w:proofErr w:type="spellEnd"/>
          </w:p>
        </w:tc>
      </w:tr>
      <w:tr w:rsidR="00E158CC" w:rsidRPr="003F06BD" w:rsidTr="009922FE">
        <w:tc>
          <w:tcPr>
            <w:tcW w:w="738" w:type="dxa"/>
            <w:vAlign w:val="center"/>
          </w:tcPr>
          <w:p w:rsidR="00E158CC" w:rsidRDefault="00E158CC" w:rsidP="00456CA4">
            <w:pPr>
              <w:jc w:val="center"/>
              <w:rPr>
                <w:sz w:val="18"/>
                <w:szCs w:val="18"/>
              </w:rPr>
            </w:pPr>
          </w:p>
          <w:p w:rsidR="00E158CC" w:rsidRDefault="00E158CC" w:rsidP="00456CA4">
            <w:pPr>
              <w:jc w:val="center"/>
              <w:rPr>
                <w:sz w:val="18"/>
                <w:szCs w:val="18"/>
              </w:rPr>
            </w:pPr>
          </w:p>
          <w:p w:rsidR="00E158CC" w:rsidRPr="003F06BD" w:rsidRDefault="00E158CC" w:rsidP="00456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3F06BD">
              <w:rPr>
                <w:sz w:val="18"/>
                <w:szCs w:val="18"/>
              </w:rPr>
              <w:t>.</w:t>
            </w:r>
          </w:p>
        </w:tc>
        <w:tc>
          <w:tcPr>
            <w:tcW w:w="3202" w:type="dxa"/>
            <w:vAlign w:val="center"/>
          </w:tcPr>
          <w:p w:rsidR="00E158CC" w:rsidRDefault="00E158CC" w:rsidP="002331AE">
            <w:pPr>
              <w:rPr>
                <w:b/>
                <w:sz w:val="20"/>
                <w:szCs w:val="20"/>
              </w:rPr>
            </w:pPr>
          </w:p>
          <w:p w:rsidR="00E158CC" w:rsidRDefault="00E158CC" w:rsidP="002331AE">
            <w:pPr>
              <w:rPr>
                <w:b/>
                <w:sz w:val="20"/>
                <w:szCs w:val="20"/>
              </w:rPr>
            </w:pPr>
          </w:p>
          <w:p w:rsidR="00E158CC" w:rsidRDefault="00E158CC" w:rsidP="002331AE">
            <w:pPr>
              <w:rPr>
                <w:b/>
                <w:sz w:val="20"/>
                <w:szCs w:val="20"/>
              </w:rPr>
            </w:pPr>
            <w:r w:rsidRPr="00E8257D">
              <w:rPr>
                <w:b/>
                <w:sz w:val="20"/>
                <w:szCs w:val="20"/>
              </w:rPr>
              <w:t xml:space="preserve">Culture: </w:t>
            </w:r>
          </w:p>
          <w:p w:rsidR="00E158CC" w:rsidRDefault="00E158CC" w:rsidP="002331AE">
            <w:pPr>
              <w:rPr>
                <w:b/>
                <w:sz w:val="20"/>
                <w:szCs w:val="20"/>
              </w:rPr>
            </w:pPr>
            <w:r w:rsidRPr="00E8257D">
              <w:rPr>
                <w:b/>
                <w:sz w:val="20"/>
                <w:szCs w:val="20"/>
              </w:rPr>
              <w:t>Good morning!</w:t>
            </w:r>
          </w:p>
          <w:p w:rsidR="00E158CC" w:rsidRDefault="00E158CC" w:rsidP="002331AE">
            <w:pPr>
              <w:rPr>
                <w:sz w:val="20"/>
                <w:szCs w:val="20"/>
              </w:rPr>
            </w:pPr>
          </w:p>
          <w:p w:rsidR="00E158CC" w:rsidRPr="003F06BD" w:rsidRDefault="00E158CC" w:rsidP="002331AE">
            <w:pPr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Изражавање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допадања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описивање</w:t>
            </w:r>
            <w:proofErr w:type="spellEnd"/>
            <w:r w:rsidR="006B29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појава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999" w:type="dxa"/>
            <w:vAlign w:val="center"/>
          </w:tcPr>
          <w:p w:rsidR="00E158CC" w:rsidRDefault="00E158CC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Компетенција за учење; </w:t>
            </w:r>
          </w:p>
          <w:p w:rsidR="00E158CC" w:rsidRDefault="00E158CC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Одговорно учешће у демократском друштву; </w:t>
            </w:r>
          </w:p>
          <w:p w:rsidR="00E158CC" w:rsidRDefault="00E158CC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Естетичка компетенција; </w:t>
            </w:r>
          </w:p>
          <w:p w:rsidR="00E158CC" w:rsidRPr="003F06BD" w:rsidRDefault="00E158CC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Комункација; Сарадња; Одговоран однос према околини; </w:t>
            </w:r>
          </w:p>
        </w:tc>
        <w:tc>
          <w:tcPr>
            <w:tcW w:w="2900" w:type="dxa"/>
            <w:vAlign w:val="center"/>
          </w:tcPr>
          <w:p w:rsidR="00E158CC" w:rsidRDefault="00E158CC" w:rsidP="00E158CC">
            <w:pPr>
              <w:snapToGrid w:val="0"/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СЈ1.OО.O.1.1.</w:t>
            </w:r>
          </w:p>
          <w:p w:rsidR="00E158CC" w:rsidRDefault="00E158CC" w:rsidP="00E158CC">
            <w:pPr>
              <w:snapToGrid w:val="0"/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СЈ1.OО.O.1.</w:t>
            </w:r>
            <w:r>
              <w:rPr>
                <w:rFonts w:eastAsia="Verdana"/>
                <w:sz w:val="20"/>
                <w:szCs w:val="20"/>
              </w:rPr>
              <w:t>5</w:t>
            </w:r>
            <w:r w:rsidRPr="00A166FF">
              <w:rPr>
                <w:rFonts w:eastAsia="Verdana"/>
                <w:sz w:val="20"/>
                <w:szCs w:val="20"/>
              </w:rPr>
              <w:t>.</w:t>
            </w:r>
          </w:p>
          <w:p w:rsidR="006B2915" w:rsidRPr="006B2915" w:rsidRDefault="006B2915" w:rsidP="00E158CC">
            <w:pPr>
              <w:snapToGrid w:val="0"/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СЈ1.OО.O.1.</w:t>
            </w:r>
            <w:r>
              <w:rPr>
                <w:rFonts w:eastAsia="Verdana"/>
                <w:sz w:val="20"/>
                <w:szCs w:val="20"/>
              </w:rPr>
              <w:t>7</w:t>
            </w:r>
            <w:r w:rsidRPr="00A166FF">
              <w:rPr>
                <w:rFonts w:eastAsia="Verdana"/>
                <w:sz w:val="20"/>
                <w:szCs w:val="20"/>
              </w:rPr>
              <w:t>.</w:t>
            </w:r>
          </w:p>
          <w:p w:rsidR="00E158CC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СЈ1.OО.О.3.1. </w:t>
            </w:r>
          </w:p>
          <w:p w:rsidR="00E158CC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СЈ1.OО.О.3.2. </w:t>
            </w:r>
          </w:p>
          <w:p w:rsidR="00E158CC" w:rsidRPr="00A166FF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СЈ1.ОО.О.3.3. </w:t>
            </w:r>
          </w:p>
          <w:p w:rsidR="00E158CC" w:rsidRPr="00A166FF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СЈ1.ОО.О.3.4.</w:t>
            </w:r>
          </w:p>
          <w:p w:rsidR="00E158CC" w:rsidRPr="00E158CC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СЈ1.ОО.О.3.12</w:t>
            </w:r>
            <w:r>
              <w:rPr>
                <w:rFonts w:eastAsia="Verdana"/>
                <w:sz w:val="20"/>
                <w:szCs w:val="20"/>
              </w:rPr>
              <w:t>.</w:t>
            </w:r>
          </w:p>
          <w:p w:rsidR="00E158CC" w:rsidRPr="00E158CC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СЈ1.ОО.О.3.13</w:t>
            </w:r>
            <w:r>
              <w:rPr>
                <w:rFonts w:eastAsia="Verdana"/>
                <w:sz w:val="20"/>
                <w:szCs w:val="20"/>
              </w:rPr>
              <w:t>.</w:t>
            </w:r>
          </w:p>
          <w:p w:rsidR="00E158CC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СЈ1.ОО.О.3.1</w:t>
            </w:r>
            <w:r>
              <w:rPr>
                <w:rFonts w:eastAsia="Verdana"/>
                <w:sz w:val="20"/>
                <w:szCs w:val="20"/>
              </w:rPr>
              <w:t>4.</w:t>
            </w:r>
          </w:p>
          <w:p w:rsidR="00E158CC" w:rsidRPr="00E158CC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СЈ1.ОО.О.3.1</w:t>
            </w:r>
            <w:r>
              <w:rPr>
                <w:rFonts w:eastAsia="Verdana"/>
                <w:sz w:val="20"/>
                <w:szCs w:val="20"/>
              </w:rPr>
              <w:t>5.</w:t>
            </w:r>
          </w:p>
          <w:p w:rsidR="00E158CC" w:rsidRPr="00E158CC" w:rsidRDefault="00E158CC" w:rsidP="00E158CC"/>
          <w:p w:rsidR="00E158CC" w:rsidRPr="00A166FF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СЈ1.OО.С.1.1. </w:t>
            </w:r>
          </w:p>
          <w:p w:rsidR="00E158CC" w:rsidRPr="00A166FF" w:rsidRDefault="00E158CC" w:rsidP="00E158C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СЈ1.OО.С.3.1 </w:t>
            </w:r>
          </w:p>
          <w:p w:rsidR="00E158CC" w:rsidRPr="00A166FF" w:rsidRDefault="00E158CC" w:rsidP="00E158CC">
            <w:pPr>
              <w:rPr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СЈ1.ОО.С.3.3. </w:t>
            </w:r>
          </w:p>
        </w:tc>
        <w:tc>
          <w:tcPr>
            <w:tcW w:w="4515" w:type="dxa"/>
            <w:vAlign w:val="center"/>
          </w:tcPr>
          <w:p w:rsidR="00E158CC" w:rsidRDefault="00E158CC" w:rsidP="009922F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препознају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именују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појмове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тему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E158CC" w:rsidRPr="0077603E" w:rsidRDefault="00E158CC" w:rsidP="00992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Pr="0077603E">
              <w:rPr>
                <w:sz w:val="20"/>
                <w:szCs w:val="20"/>
              </w:rPr>
              <w:t>разумеју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 w:rsidRPr="0077603E">
              <w:rPr>
                <w:sz w:val="20"/>
                <w:szCs w:val="20"/>
              </w:rPr>
              <w:t>једноставне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 w:rsidRPr="0077603E">
              <w:rPr>
                <w:sz w:val="20"/>
                <w:szCs w:val="20"/>
              </w:rPr>
              <w:t>исказе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 w:rsidRPr="0077603E">
              <w:rPr>
                <w:sz w:val="20"/>
                <w:szCs w:val="20"/>
              </w:rPr>
              <w:t>којима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 w:rsidRPr="0077603E">
              <w:rPr>
                <w:sz w:val="20"/>
                <w:szCs w:val="20"/>
              </w:rPr>
              <w:t>се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 w:rsidRPr="0077603E">
              <w:rPr>
                <w:sz w:val="20"/>
                <w:szCs w:val="20"/>
              </w:rPr>
              <w:t>изражава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 w:rsidRPr="0077603E">
              <w:rPr>
                <w:sz w:val="20"/>
                <w:szCs w:val="20"/>
              </w:rPr>
              <w:t>допадање</w:t>
            </w:r>
            <w:proofErr w:type="spellEnd"/>
            <w:r w:rsidRPr="0077603E">
              <w:rPr>
                <w:sz w:val="20"/>
                <w:szCs w:val="20"/>
              </w:rPr>
              <w:t xml:space="preserve"> и </w:t>
            </w:r>
            <w:proofErr w:type="spellStart"/>
            <w:r w:rsidRPr="0077603E">
              <w:rPr>
                <w:sz w:val="20"/>
                <w:szCs w:val="20"/>
              </w:rPr>
              <w:t>реагују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 w:rsidRPr="0077603E">
              <w:rPr>
                <w:sz w:val="20"/>
                <w:szCs w:val="20"/>
              </w:rPr>
              <w:t>на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 w:rsidRPr="0077603E">
              <w:rPr>
                <w:sz w:val="20"/>
                <w:szCs w:val="20"/>
              </w:rPr>
              <w:t>њих</w:t>
            </w:r>
            <w:proofErr w:type="spellEnd"/>
            <w:r w:rsidRPr="0077603E">
              <w:rPr>
                <w:sz w:val="20"/>
                <w:szCs w:val="20"/>
              </w:rPr>
              <w:t xml:space="preserve">; </w:t>
            </w:r>
          </w:p>
          <w:p w:rsidR="00E158CC" w:rsidRDefault="00E158CC" w:rsidP="00992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Pr="0077603E">
              <w:rPr>
                <w:sz w:val="20"/>
                <w:szCs w:val="20"/>
              </w:rPr>
              <w:t>траже</w:t>
            </w:r>
            <w:proofErr w:type="spellEnd"/>
            <w:r w:rsidRPr="0077603E">
              <w:rPr>
                <w:sz w:val="20"/>
                <w:szCs w:val="20"/>
              </w:rPr>
              <w:t xml:space="preserve"> и </w:t>
            </w:r>
            <w:proofErr w:type="spellStart"/>
            <w:r w:rsidRPr="0077603E">
              <w:rPr>
                <w:sz w:val="20"/>
                <w:szCs w:val="20"/>
              </w:rPr>
              <w:t>дају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 w:rsidRPr="0077603E">
              <w:rPr>
                <w:sz w:val="20"/>
                <w:szCs w:val="20"/>
              </w:rPr>
              <w:t>једноставне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 w:rsidRPr="0077603E">
              <w:rPr>
                <w:sz w:val="20"/>
                <w:szCs w:val="20"/>
              </w:rPr>
              <w:t>исказе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 w:rsidRPr="0077603E">
              <w:rPr>
                <w:sz w:val="20"/>
                <w:szCs w:val="20"/>
              </w:rPr>
              <w:t>којима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 w:rsidRPr="0077603E">
              <w:rPr>
                <w:sz w:val="20"/>
                <w:szCs w:val="20"/>
              </w:rPr>
              <w:t>се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 w:rsidRPr="0077603E">
              <w:rPr>
                <w:sz w:val="20"/>
                <w:szCs w:val="20"/>
              </w:rPr>
              <w:t>изражава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 w:rsidRPr="0077603E">
              <w:rPr>
                <w:sz w:val="20"/>
                <w:szCs w:val="20"/>
              </w:rPr>
              <w:t>допадање</w:t>
            </w:r>
            <w:proofErr w:type="spellEnd"/>
            <w:r w:rsidRPr="0077603E">
              <w:rPr>
                <w:sz w:val="20"/>
                <w:szCs w:val="20"/>
              </w:rPr>
              <w:t>;</w:t>
            </w:r>
          </w:p>
          <w:p w:rsidR="00E158CC" w:rsidRPr="003F06BD" w:rsidRDefault="00E158CC" w:rsidP="009922FE">
            <w:pPr>
              <w:rPr>
                <w:sz w:val="18"/>
                <w:szCs w:val="18"/>
                <w:lang w:val="sr-Cyrl-CS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sz w:val="20"/>
                <w:szCs w:val="20"/>
              </w:rPr>
              <w:t>уоче</w:t>
            </w:r>
            <w:proofErr w:type="spellEnd"/>
            <w:proofErr w:type="gram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сличности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разлике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начину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исхране</w:t>
            </w:r>
            <w:proofErr w:type="spellEnd"/>
            <w:r>
              <w:rPr>
                <w:sz w:val="20"/>
                <w:szCs w:val="20"/>
              </w:rPr>
              <w:t xml:space="preserve"> у ВБ и </w:t>
            </w:r>
            <w:proofErr w:type="spellStart"/>
            <w:r>
              <w:rPr>
                <w:sz w:val="20"/>
                <w:szCs w:val="20"/>
              </w:rPr>
              <w:t>код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6B2915" w:rsidRPr="003F06BD" w:rsidTr="009922FE">
        <w:tc>
          <w:tcPr>
            <w:tcW w:w="738" w:type="dxa"/>
            <w:vAlign w:val="center"/>
          </w:tcPr>
          <w:p w:rsidR="006B2915" w:rsidRDefault="006B2915" w:rsidP="00456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  <w:p w:rsidR="006B2915" w:rsidRDefault="006B2915" w:rsidP="00456CA4">
            <w:pPr>
              <w:jc w:val="center"/>
              <w:rPr>
                <w:sz w:val="18"/>
                <w:szCs w:val="18"/>
              </w:rPr>
            </w:pPr>
          </w:p>
          <w:p w:rsidR="006B2915" w:rsidRPr="003F06BD" w:rsidRDefault="006B2915" w:rsidP="00456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:rsidR="006B2915" w:rsidRDefault="006B2915" w:rsidP="002331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Bathtime</w:t>
            </w:r>
          </w:p>
          <w:p w:rsidR="006B2915" w:rsidRDefault="006B2915" w:rsidP="002331AE">
            <w:pPr>
              <w:rPr>
                <w:b/>
                <w:sz w:val="20"/>
                <w:szCs w:val="20"/>
              </w:rPr>
            </w:pPr>
          </w:p>
          <w:p w:rsidR="006B2915" w:rsidRDefault="006B2915" w:rsidP="002331AE">
            <w:pPr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Изражавање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свако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дневних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радњи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способности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разумевање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давање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једноставних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налога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описивање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појава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999" w:type="dxa"/>
            <w:vAlign w:val="center"/>
          </w:tcPr>
          <w:p w:rsidR="006B2915" w:rsidRDefault="006B2915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Компетенција за учење; </w:t>
            </w:r>
          </w:p>
          <w:p w:rsidR="006B2915" w:rsidRDefault="006B2915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Одговорно учешће у демократском друштву; </w:t>
            </w:r>
          </w:p>
          <w:p w:rsidR="006B2915" w:rsidRDefault="006B2915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Естетичка компетенција; </w:t>
            </w:r>
          </w:p>
          <w:p w:rsidR="006B2915" w:rsidRPr="003F06BD" w:rsidRDefault="006B2915" w:rsidP="00B26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Комункација; Сарадња; Одговоран однос према околини; Решавање </w:t>
            </w:r>
            <w:r>
              <w:rPr>
                <w:sz w:val="18"/>
                <w:szCs w:val="18"/>
              </w:rPr>
              <w:lastRenderedPageBreak/>
              <w:t>проблема</w:t>
            </w:r>
          </w:p>
        </w:tc>
        <w:tc>
          <w:tcPr>
            <w:tcW w:w="2900" w:type="dxa"/>
            <w:vAlign w:val="center"/>
          </w:tcPr>
          <w:p w:rsidR="006B2915" w:rsidRDefault="006B2915" w:rsidP="00370B9C">
            <w:pPr>
              <w:snapToGrid w:val="0"/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lastRenderedPageBreak/>
              <w:t>СЈ1.OО.O.1.1.</w:t>
            </w:r>
          </w:p>
          <w:p w:rsidR="006B2915" w:rsidRDefault="006B2915" w:rsidP="00370B9C">
            <w:pPr>
              <w:snapToGrid w:val="0"/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СЈ1.OО.O.1.</w:t>
            </w:r>
            <w:r>
              <w:rPr>
                <w:rFonts w:eastAsia="Verdana"/>
                <w:sz w:val="20"/>
                <w:szCs w:val="20"/>
              </w:rPr>
              <w:t>5</w:t>
            </w:r>
            <w:r w:rsidRPr="00A166FF">
              <w:rPr>
                <w:rFonts w:eastAsia="Verdana"/>
                <w:sz w:val="20"/>
                <w:szCs w:val="20"/>
              </w:rPr>
              <w:t>.</w:t>
            </w:r>
          </w:p>
          <w:p w:rsidR="006B2915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СЈ1.OО.О.3.1. </w:t>
            </w:r>
          </w:p>
          <w:p w:rsidR="006B2915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СЈ1.OО.О.3.2. </w:t>
            </w:r>
          </w:p>
          <w:p w:rsidR="006B2915" w:rsidRPr="00A166FF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СЈ1.ОО.О.3.3. </w:t>
            </w:r>
          </w:p>
          <w:p w:rsidR="006B2915" w:rsidRPr="00A166FF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СЈ1.ОО.О.3.4.</w:t>
            </w:r>
          </w:p>
          <w:p w:rsidR="006B2915" w:rsidRPr="00E158CC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lastRenderedPageBreak/>
              <w:t>СЈ1.ОО.О.3.12</w:t>
            </w:r>
            <w:r>
              <w:rPr>
                <w:rFonts w:eastAsia="Verdana"/>
                <w:sz w:val="20"/>
                <w:szCs w:val="20"/>
              </w:rPr>
              <w:t>.</w:t>
            </w:r>
          </w:p>
          <w:p w:rsidR="006B2915" w:rsidRPr="00E158CC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СЈ1.ОО.О.3.13</w:t>
            </w:r>
            <w:r>
              <w:rPr>
                <w:rFonts w:eastAsia="Verdana"/>
                <w:sz w:val="20"/>
                <w:szCs w:val="20"/>
              </w:rPr>
              <w:t>.</w:t>
            </w:r>
          </w:p>
          <w:p w:rsidR="006B2915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СЈ1.ОО.О.3.1</w:t>
            </w:r>
            <w:r>
              <w:rPr>
                <w:rFonts w:eastAsia="Verdana"/>
                <w:sz w:val="20"/>
                <w:szCs w:val="20"/>
              </w:rPr>
              <w:t>4.</w:t>
            </w:r>
          </w:p>
          <w:p w:rsidR="006B2915" w:rsidRPr="00E158CC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СЈ1.ОО.О.3.1</w:t>
            </w:r>
            <w:r>
              <w:rPr>
                <w:rFonts w:eastAsia="Verdana"/>
                <w:sz w:val="20"/>
                <w:szCs w:val="20"/>
              </w:rPr>
              <w:t>5.</w:t>
            </w:r>
          </w:p>
          <w:p w:rsidR="006B2915" w:rsidRPr="00E158CC" w:rsidRDefault="006B2915" w:rsidP="00370B9C"/>
          <w:p w:rsidR="006B2915" w:rsidRPr="00A166FF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СЈ1.OО.С.1.1. </w:t>
            </w:r>
          </w:p>
          <w:p w:rsidR="006B2915" w:rsidRPr="00A166FF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СЈ1.OО.С.3.1 </w:t>
            </w:r>
          </w:p>
          <w:p w:rsidR="006B2915" w:rsidRPr="00A166FF" w:rsidRDefault="006B2915" w:rsidP="00370B9C">
            <w:pPr>
              <w:rPr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СЈ1.ОО.С.3.3. </w:t>
            </w:r>
          </w:p>
        </w:tc>
        <w:tc>
          <w:tcPr>
            <w:tcW w:w="4515" w:type="dxa"/>
            <w:vAlign w:val="center"/>
          </w:tcPr>
          <w:p w:rsidR="006B2915" w:rsidRDefault="006B2915" w:rsidP="009922F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proofErr w:type="spellStart"/>
            <w:r>
              <w:rPr>
                <w:sz w:val="20"/>
                <w:szCs w:val="20"/>
              </w:rPr>
              <w:t>препознају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именују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појмове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тему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6B2915" w:rsidRDefault="006B2915" w:rsidP="009922F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разумеју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исказе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вези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свакодневним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радњама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способностима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реагују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њих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6B2915" w:rsidRDefault="006B2915" w:rsidP="009922F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изражавају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свакодневне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активности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способности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једноставним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језичким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средствима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6B2915" w:rsidRDefault="006B2915" w:rsidP="009922F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proofErr w:type="spellStart"/>
            <w:r>
              <w:rPr>
                <w:sz w:val="20"/>
                <w:szCs w:val="20"/>
              </w:rPr>
              <w:t>разумеју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реагују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кратке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налоге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6B2915" w:rsidRDefault="006B2915" w:rsidP="009922F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дају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кратке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налоге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  <w:p w:rsidR="006B2915" w:rsidRDefault="006B2915" w:rsidP="009922F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разумеју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дају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кратке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описе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појава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6B2915" w:rsidRPr="003F06BD" w:rsidRDefault="006B2915" w:rsidP="009922FE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sz w:val="20"/>
                <w:szCs w:val="20"/>
              </w:rPr>
              <w:t>разумеју</w:t>
            </w:r>
            <w:proofErr w:type="spellEnd"/>
            <w:proofErr w:type="gram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животне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навике</w:t>
            </w:r>
            <w:proofErr w:type="spellEnd"/>
            <w:r>
              <w:rPr>
                <w:sz w:val="20"/>
                <w:szCs w:val="20"/>
              </w:rPr>
              <w:t xml:space="preserve"> у ВБ.</w:t>
            </w:r>
          </w:p>
        </w:tc>
      </w:tr>
      <w:tr w:rsidR="006B2915" w:rsidRPr="003F06BD" w:rsidTr="009922FE">
        <w:tc>
          <w:tcPr>
            <w:tcW w:w="738" w:type="dxa"/>
            <w:vAlign w:val="center"/>
          </w:tcPr>
          <w:p w:rsidR="006B2915" w:rsidRDefault="006B2915" w:rsidP="00456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10. </w:t>
            </w:r>
          </w:p>
          <w:p w:rsidR="006B2915" w:rsidRDefault="006B2915" w:rsidP="00456CA4">
            <w:pPr>
              <w:jc w:val="center"/>
              <w:rPr>
                <w:sz w:val="18"/>
                <w:szCs w:val="18"/>
              </w:rPr>
            </w:pPr>
          </w:p>
          <w:p w:rsidR="006B2915" w:rsidRDefault="006B2915" w:rsidP="00456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:rsidR="006B2915" w:rsidRDefault="006B2915" w:rsidP="002331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Animal friends</w:t>
            </w:r>
          </w:p>
          <w:p w:rsidR="006B2915" w:rsidRDefault="006B2915" w:rsidP="002331AE">
            <w:pPr>
              <w:rPr>
                <w:sz w:val="20"/>
                <w:szCs w:val="20"/>
              </w:rPr>
            </w:pPr>
          </w:p>
          <w:p w:rsidR="006B2915" w:rsidRDefault="006B2915" w:rsidP="002331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Изражавање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допадања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недопада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B2915" w:rsidRDefault="006B2915" w:rsidP="002331A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ња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исказивање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положаја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простору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исказивање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једноставних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научних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чињеница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изражавање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потреба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осећања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999" w:type="dxa"/>
            <w:vAlign w:val="center"/>
          </w:tcPr>
          <w:p w:rsidR="006B2915" w:rsidRDefault="006B2915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Компетенција за учење; </w:t>
            </w:r>
          </w:p>
          <w:p w:rsidR="006B2915" w:rsidRDefault="006B2915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Одговорно учешће у демократском друштву; </w:t>
            </w:r>
          </w:p>
          <w:p w:rsidR="006B2915" w:rsidRDefault="006B2915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Естетичка компетенција; </w:t>
            </w:r>
          </w:p>
          <w:p w:rsidR="006B2915" w:rsidRPr="003F06BD" w:rsidRDefault="006B2915" w:rsidP="00B26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Комункација; Сарадња; Одговоран однос према околини; Решавање проблема; Предузимиљивост и оријентација ка предузетништву</w:t>
            </w:r>
          </w:p>
        </w:tc>
        <w:tc>
          <w:tcPr>
            <w:tcW w:w="2900" w:type="dxa"/>
            <w:vAlign w:val="center"/>
          </w:tcPr>
          <w:p w:rsidR="006B2915" w:rsidRDefault="006B2915" w:rsidP="00370B9C">
            <w:pPr>
              <w:snapToGrid w:val="0"/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СЈ1.OО.O.1.1.</w:t>
            </w:r>
          </w:p>
          <w:p w:rsidR="006B2915" w:rsidRDefault="006B2915" w:rsidP="00370B9C">
            <w:pPr>
              <w:snapToGrid w:val="0"/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СЈ1.OО.O.1.</w:t>
            </w:r>
            <w:r>
              <w:rPr>
                <w:rFonts w:eastAsia="Verdana"/>
                <w:sz w:val="20"/>
                <w:szCs w:val="20"/>
              </w:rPr>
              <w:t>5</w:t>
            </w:r>
            <w:r w:rsidRPr="00A166FF">
              <w:rPr>
                <w:rFonts w:eastAsia="Verdana"/>
                <w:sz w:val="20"/>
                <w:szCs w:val="20"/>
              </w:rPr>
              <w:t>.</w:t>
            </w:r>
          </w:p>
          <w:p w:rsidR="006B2915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СЈ1.OО.О.3.1. </w:t>
            </w:r>
          </w:p>
          <w:p w:rsidR="006B2915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СЈ1.OО.О.3.2. </w:t>
            </w:r>
          </w:p>
          <w:p w:rsidR="006B2915" w:rsidRPr="00A166FF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СЈ1.ОО.О.3.3. </w:t>
            </w:r>
          </w:p>
          <w:p w:rsidR="006B2915" w:rsidRPr="00A166FF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СЈ1.ОО.О.3.4.</w:t>
            </w:r>
          </w:p>
          <w:p w:rsidR="006B2915" w:rsidRPr="00E158CC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СЈ1.ОО.О.3.12</w:t>
            </w:r>
            <w:r>
              <w:rPr>
                <w:rFonts w:eastAsia="Verdana"/>
                <w:sz w:val="20"/>
                <w:szCs w:val="20"/>
              </w:rPr>
              <w:t>.</w:t>
            </w:r>
          </w:p>
          <w:p w:rsidR="006B2915" w:rsidRPr="00E158CC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СЈ1.ОО.О.3.13</w:t>
            </w:r>
            <w:r>
              <w:rPr>
                <w:rFonts w:eastAsia="Verdana"/>
                <w:sz w:val="20"/>
                <w:szCs w:val="20"/>
              </w:rPr>
              <w:t>.</w:t>
            </w:r>
          </w:p>
          <w:p w:rsidR="006B2915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СЈ1.ОО.О.3.1</w:t>
            </w:r>
            <w:r>
              <w:rPr>
                <w:rFonts w:eastAsia="Verdana"/>
                <w:sz w:val="20"/>
                <w:szCs w:val="20"/>
              </w:rPr>
              <w:t>4.</w:t>
            </w:r>
          </w:p>
          <w:p w:rsidR="006B2915" w:rsidRPr="00E158CC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СЈ1.ОО.О.3.1</w:t>
            </w:r>
            <w:r>
              <w:rPr>
                <w:rFonts w:eastAsia="Verdana"/>
                <w:sz w:val="20"/>
                <w:szCs w:val="20"/>
              </w:rPr>
              <w:t>5.</w:t>
            </w:r>
          </w:p>
          <w:p w:rsidR="006B2915" w:rsidRPr="00E158CC" w:rsidRDefault="006B2915" w:rsidP="00370B9C"/>
          <w:p w:rsidR="006B2915" w:rsidRPr="00A166FF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СЈ1.OО.С.1.1. </w:t>
            </w:r>
          </w:p>
          <w:p w:rsidR="006B2915" w:rsidRPr="00A166FF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СЈ1.OО.С.3.1 </w:t>
            </w:r>
          </w:p>
          <w:p w:rsidR="006B2915" w:rsidRPr="00A166FF" w:rsidRDefault="006B2915" w:rsidP="00370B9C">
            <w:pPr>
              <w:rPr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СЈ1.ОО.С.3.3. </w:t>
            </w:r>
          </w:p>
        </w:tc>
        <w:tc>
          <w:tcPr>
            <w:tcW w:w="4515" w:type="dxa"/>
            <w:vAlign w:val="center"/>
          </w:tcPr>
          <w:p w:rsidR="006B2915" w:rsidRDefault="006B2915" w:rsidP="009922F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препознају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именују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појмове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тему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6B2915" w:rsidRDefault="006B2915" w:rsidP="009922FE">
            <w:pPr>
              <w:spacing w:after="160" w:line="25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F1CCC">
              <w:rPr>
                <w:sz w:val="20"/>
                <w:szCs w:val="20"/>
                <w:lang w:val="hr-HR"/>
              </w:rPr>
              <w:t>разуме</w:t>
            </w:r>
            <w:proofErr w:type="spellStart"/>
            <w:r>
              <w:rPr>
                <w:sz w:val="20"/>
                <w:szCs w:val="20"/>
              </w:rPr>
              <w:t>ју</w:t>
            </w:r>
            <w:proofErr w:type="spellEnd"/>
            <w:r w:rsidRPr="00AF1CCC">
              <w:rPr>
                <w:sz w:val="20"/>
                <w:szCs w:val="20"/>
                <w:lang w:val="hr-HR"/>
              </w:rPr>
              <w:t xml:space="preserve"> једноставне исказе за изражавање допадања/недопадања и</w:t>
            </w:r>
            <w:r>
              <w:rPr>
                <w:sz w:val="20"/>
                <w:szCs w:val="20"/>
                <w:lang w:val="hr-HR"/>
              </w:rPr>
              <w:t xml:space="preserve"> реагују</w:t>
            </w:r>
            <w:r w:rsidRPr="00AF1CCC">
              <w:rPr>
                <w:sz w:val="20"/>
                <w:szCs w:val="20"/>
                <w:lang w:val="hr-HR"/>
              </w:rPr>
              <w:t xml:space="preserve"> на њих</w:t>
            </w:r>
            <w:r>
              <w:rPr>
                <w:sz w:val="20"/>
                <w:szCs w:val="20"/>
              </w:rPr>
              <w:t>;</w:t>
            </w:r>
          </w:p>
          <w:p w:rsidR="006B2915" w:rsidRDefault="006B2915" w:rsidP="009922FE">
            <w:pPr>
              <w:spacing w:after="160" w:line="25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hr-HR"/>
              </w:rPr>
              <w:t>траже</w:t>
            </w:r>
            <w:r w:rsidRPr="00AF1CCC">
              <w:rPr>
                <w:sz w:val="20"/>
                <w:szCs w:val="20"/>
                <w:lang w:val="hr-HR"/>
              </w:rPr>
              <w:t xml:space="preserve"> мишљење и изражава</w:t>
            </w:r>
            <w:proofErr w:type="spellStart"/>
            <w:r>
              <w:rPr>
                <w:sz w:val="20"/>
                <w:szCs w:val="20"/>
              </w:rPr>
              <w:t>ју</w:t>
            </w:r>
            <w:proofErr w:type="spellEnd"/>
            <w:r w:rsidRPr="00AF1CCC">
              <w:rPr>
                <w:sz w:val="20"/>
                <w:szCs w:val="20"/>
                <w:lang w:val="hr-HR"/>
              </w:rPr>
              <w:t xml:space="preserve"> допадање/недопадање једноставним језичким средствима</w:t>
            </w:r>
            <w:r>
              <w:rPr>
                <w:sz w:val="20"/>
                <w:szCs w:val="20"/>
              </w:rPr>
              <w:t>;</w:t>
            </w:r>
          </w:p>
          <w:p w:rsidR="006B2915" w:rsidRDefault="006B2915" w:rsidP="009922FE">
            <w:pPr>
              <w:spacing w:after="160" w:line="25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разумеју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исказе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везане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појаве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научне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чињенице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реагују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њих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6B2915" w:rsidRDefault="006B2915" w:rsidP="009922FE">
            <w:pPr>
              <w:spacing w:after="160" w:line="25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исказују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научне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чињенице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најједноставнијим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језичким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средствима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6B2915" w:rsidRDefault="006B2915" w:rsidP="009922FE">
            <w:pPr>
              <w:spacing w:after="160" w:line="25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разумеју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свакодневне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исказе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изражавање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осећања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6B2915" w:rsidRDefault="006B2915" w:rsidP="009922FE">
            <w:pPr>
              <w:spacing w:after="160" w:line="25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изразе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своја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осећања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једноставним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језичким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средствима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6B2915" w:rsidRPr="003F06BD" w:rsidRDefault="006B2915" w:rsidP="009922FE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sz w:val="20"/>
                <w:szCs w:val="20"/>
              </w:rPr>
              <w:t>разумеју</w:t>
            </w:r>
            <w:proofErr w:type="spellEnd"/>
            <w:proofErr w:type="gram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сличности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разлике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односу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људи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према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живом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неживом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свету</w:t>
            </w:r>
            <w:proofErr w:type="spellEnd"/>
            <w:r>
              <w:rPr>
                <w:sz w:val="20"/>
                <w:szCs w:val="20"/>
              </w:rPr>
              <w:t xml:space="preserve"> у ВБ и </w:t>
            </w:r>
            <w:proofErr w:type="spellStart"/>
            <w:r>
              <w:rPr>
                <w:sz w:val="20"/>
                <w:szCs w:val="20"/>
              </w:rPr>
              <w:t>код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6B2915" w:rsidRPr="003F06BD" w:rsidTr="009922FE">
        <w:tc>
          <w:tcPr>
            <w:tcW w:w="738" w:type="dxa"/>
            <w:vAlign w:val="center"/>
          </w:tcPr>
          <w:p w:rsidR="006B2915" w:rsidRPr="000B45B0" w:rsidRDefault="006B2915" w:rsidP="00456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3202" w:type="dxa"/>
            <w:vAlign w:val="center"/>
          </w:tcPr>
          <w:p w:rsidR="006B2915" w:rsidRDefault="006B2915" w:rsidP="002331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Culture: </w:t>
            </w:r>
          </w:p>
          <w:p w:rsidR="006B2915" w:rsidRDefault="006B2915" w:rsidP="002331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Party time!</w:t>
            </w:r>
          </w:p>
          <w:p w:rsidR="006B2915" w:rsidRDefault="006B2915" w:rsidP="002331AE">
            <w:pPr>
              <w:rPr>
                <w:b/>
                <w:sz w:val="20"/>
                <w:szCs w:val="20"/>
              </w:rPr>
            </w:pPr>
          </w:p>
          <w:p w:rsidR="006B2915" w:rsidRPr="003F06BD" w:rsidRDefault="006B2915" w:rsidP="002331AE">
            <w:pPr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Описивање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места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положаја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простору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999" w:type="dxa"/>
            <w:vAlign w:val="center"/>
          </w:tcPr>
          <w:p w:rsidR="006B2915" w:rsidRDefault="006B2915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Компетенција за учење; </w:t>
            </w:r>
          </w:p>
          <w:p w:rsidR="006B2915" w:rsidRDefault="006B2915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Одговорно учешће у демократском друштву; </w:t>
            </w:r>
          </w:p>
          <w:p w:rsidR="006B2915" w:rsidRDefault="006B2915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Естетичка компетенција; </w:t>
            </w:r>
          </w:p>
          <w:p w:rsidR="006B2915" w:rsidRPr="003F06BD" w:rsidRDefault="006B2915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Комункација; Сарадња; Одговоран однос према околини</w:t>
            </w:r>
          </w:p>
        </w:tc>
        <w:tc>
          <w:tcPr>
            <w:tcW w:w="2900" w:type="dxa"/>
            <w:vAlign w:val="center"/>
          </w:tcPr>
          <w:p w:rsidR="006B2915" w:rsidRDefault="006B2915" w:rsidP="00370B9C">
            <w:pPr>
              <w:snapToGrid w:val="0"/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СЈ1.OО.O.1.1.</w:t>
            </w:r>
          </w:p>
          <w:p w:rsidR="006B2915" w:rsidRDefault="006B2915" w:rsidP="00370B9C">
            <w:pPr>
              <w:snapToGrid w:val="0"/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СЈ1.OО.O.1.</w:t>
            </w:r>
            <w:r>
              <w:rPr>
                <w:rFonts w:eastAsia="Verdana"/>
                <w:sz w:val="20"/>
                <w:szCs w:val="20"/>
              </w:rPr>
              <w:t>5</w:t>
            </w:r>
            <w:r w:rsidRPr="00A166FF">
              <w:rPr>
                <w:rFonts w:eastAsia="Verdana"/>
                <w:sz w:val="20"/>
                <w:szCs w:val="20"/>
              </w:rPr>
              <w:t>.</w:t>
            </w:r>
          </w:p>
          <w:p w:rsidR="006B2915" w:rsidRPr="006B2915" w:rsidRDefault="006B2915" w:rsidP="00370B9C">
            <w:pPr>
              <w:snapToGrid w:val="0"/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СЈ1.OО.O.1.</w:t>
            </w:r>
            <w:r>
              <w:rPr>
                <w:rFonts w:eastAsia="Verdana"/>
                <w:sz w:val="20"/>
                <w:szCs w:val="20"/>
              </w:rPr>
              <w:t>7</w:t>
            </w:r>
            <w:r w:rsidRPr="00A166FF">
              <w:rPr>
                <w:rFonts w:eastAsia="Verdana"/>
                <w:sz w:val="20"/>
                <w:szCs w:val="20"/>
              </w:rPr>
              <w:t>.</w:t>
            </w:r>
          </w:p>
          <w:p w:rsidR="006B2915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СЈ1.OО.О.3.1. </w:t>
            </w:r>
          </w:p>
          <w:p w:rsidR="006B2915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СЈ1.OО.О.3.2. </w:t>
            </w:r>
          </w:p>
          <w:p w:rsidR="006B2915" w:rsidRPr="00A166FF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СЈ1.ОО.О.3.3. </w:t>
            </w:r>
          </w:p>
          <w:p w:rsidR="006B2915" w:rsidRPr="00A166FF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СЈ1.ОО.О.3.4.</w:t>
            </w:r>
          </w:p>
          <w:p w:rsidR="006B2915" w:rsidRPr="00E158CC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СЈ1.ОО.О.3.12</w:t>
            </w:r>
            <w:r>
              <w:rPr>
                <w:rFonts w:eastAsia="Verdana"/>
                <w:sz w:val="20"/>
                <w:szCs w:val="20"/>
              </w:rPr>
              <w:t>.</w:t>
            </w:r>
          </w:p>
          <w:p w:rsidR="006B2915" w:rsidRPr="00E158CC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СЈ1.ОО.О.3.13</w:t>
            </w:r>
            <w:r>
              <w:rPr>
                <w:rFonts w:eastAsia="Verdana"/>
                <w:sz w:val="20"/>
                <w:szCs w:val="20"/>
              </w:rPr>
              <w:t>.</w:t>
            </w:r>
          </w:p>
          <w:p w:rsidR="006B2915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СЈ1.ОО.О.3.1</w:t>
            </w:r>
            <w:r>
              <w:rPr>
                <w:rFonts w:eastAsia="Verdana"/>
                <w:sz w:val="20"/>
                <w:szCs w:val="20"/>
              </w:rPr>
              <w:t>4.</w:t>
            </w:r>
          </w:p>
          <w:p w:rsidR="006B2915" w:rsidRPr="00E158CC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СЈ1.ОО.О.3.1</w:t>
            </w:r>
            <w:r>
              <w:rPr>
                <w:rFonts w:eastAsia="Verdana"/>
                <w:sz w:val="20"/>
                <w:szCs w:val="20"/>
              </w:rPr>
              <w:t>5.</w:t>
            </w:r>
          </w:p>
          <w:p w:rsidR="006B2915" w:rsidRPr="00E158CC" w:rsidRDefault="006B2915" w:rsidP="00370B9C"/>
          <w:p w:rsidR="006B2915" w:rsidRPr="00A166FF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СЈ1.OО.С.1.1. </w:t>
            </w:r>
          </w:p>
          <w:p w:rsidR="006B2915" w:rsidRPr="00A166FF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СЈ1.OО.С.3.1 </w:t>
            </w:r>
          </w:p>
          <w:p w:rsidR="006B2915" w:rsidRPr="00A166FF" w:rsidRDefault="006B2915" w:rsidP="00370B9C">
            <w:pPr>
              <w:rPr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СЈ1.ОО.С.3.3. </w:t>
            </w:r>
          </w:p>
        </w:tc>
        <w:tc>
          <w:tcPr>
            <w:tcW w:w="4515" w:type="dxa"/>
            <w:vAlign w:val="center"/>
          </w:tcPr>
          <w:p w:rsidR="006B2915" w:rsidRDefault="006B2915" w:rsidP="009922F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препознају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именују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појмове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тему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6B2915" w:rsidRPr="0077603E" w:rsidRDefault="006B2915" w:rsidP="00992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Pr="0077603E">
              <w:rPr>
                <w:sz w:val="20"/>
                <w:szCs w:val="20"/>
              </w:rPr>
              <w:t>разумеју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 w:rsidRPr="0077603E">
              <w:rPr>
                <w:sz w:val="20"/>
                <w:szCs w:val="20"/>
              </w:rPr>
              <w:t>једно</w:t>
            </w:r>
            <w:r>
              <w:rPr>
                <w:sz w:val="20"/>
                <w:szCs w:val="20"/>
              </w:rPr>
              <w:t>ставне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описе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исказе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описивање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положаја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простору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реагују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 w:rsidRPr="0077603E">
              <w:rPr>
                <w:sz w:val="20"/>
                <w:szCs w:val="20"/>
              </w:rPr>
              <w:t>на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 w:rsidRPr="0077603E">
              <w:rPr>
                <w:sz w:val="20"/>
                <w:szCs w:val="20"/>
              </w:rPr>
              <w:t>њих</w:t>
            </w:r>
            <w:proofErr w:type="spellEnd"/>
            <w:r w:rsidRPr="0077603E">
              <w:rPr>
                <w:sz w:val="20"/>
                <w:szCs w:val="20"/>
              </w:rPr>
              <w:t xml:space="preserve">; </w:t>
            </w:r>
          </w:p>
          <w:p w:rsidR="006B2915" w:rsidRDefault="006B2915" w:rsidP="00992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Pr="0077603E">
              <w:rPr>
                <w:sz w:val="20"/>
                <w:szCs w:val="20"/>
              </w:rPr>
              <w:t>траже</w:t>
            </w:r>
            <w:proofErr w:type="spellEnd"/>
            <w:r w:rsidRPr="0077603E">
              <w:rPr>
                <w:sz w:val="20"/>
                <w:szCs w:val="20"/>
              </w:rPr>
              <w:t xml:space="preserve"> и </w:t>
            </w:r>
            <w:proofErr w:type="spellStart"/>
            <w:r w:rsidRPr="0077603E">
              <w:rPr>
                <w:sz w:val="20"/>
                <w:szCs w:val="20"/>
              </w:rPr>
              <w:t>дају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 w:rsidRPr="0077603E">
              <w:rPr>
                <w:sz w:val="20"/>
                <w:szCs w:val="20"/>
              </w:rPr>
              <w:t>једноставне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 w:rsidRPr="0077603E">
              <w:rPr>
                <w:sz w:val="20"/>
                <w:szCs w:val="20"/>
              </w:rPr>
              <w:t>ис</w:t>
            </w:r>
            <w:r>
              <w:rPr>
                <w:sz w:val="20"/>
                <w:szCs w:val="20"/>
              </w:rPr>
              <w:t>казе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положај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предмета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простору</w:t>
            </w:r>
            <w:proofErr w:type="spellEnd"/>
            <w:r w:rsidRPr="0077603E">
              <w:rPr>
                <w:sz w:val="20"/>
                <w:szCs w:val="20"/>
              </w:rPr>
              <w:t>;</w:t>
            </w:r>
          </w:p>
          <w:p w:rsidR="006B2915" w:rsidRPr="003F06BD" w:rsidRDefault="006B2915" w:rsidP="009922FE">
            <w:pPr>
              <w:rPr>
                <w:sz w:val="18"/>
                <w:szCs w:val="18"/>
                <w:lang w:val="sr-Cyrl-CS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sz w:val="20"/>
                <w:szCs w:val="20"/>
              </w:rPr>
              <w:t>уоче</w:t>
            </w:r>
            <w:proofErr w:type="spellEnd"/>
            <w:proofErr w:type="gram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сличности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разлике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начину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прославе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рођендана</w:t>
            </w:r>
            <w:proofErr w:type="spellEnd"/>
            <w:r>
              <w:rPr>
                <w:sz w:val="20"/>
                <w:szCs w:val="20"/>
              </w:rPr>
              <w:t xml:space="preserve"> у ВБ и </w:t>
            </w:r>
            <w:proofErr w:type="spellStart"/>
            <w:r>
              <w:rPr>
                <w:sz w:val="20"/>
                <w:szCs w:val="20"/>
              </w:rPr>
              <w:t>код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уобичајени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поклони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украси</w:t>
            </w:r>
            <w:proofErr w:type="spellEnd"/>
            <w:r>
              <w:rPr>
                <w:sz w:val="20"/>
                <w:szCs w:val="20"/>
              </w:rPr>
              <w:t xml:space="preserve">,  </w:t>
            </w:r>
            <w:proofErr w:type="spellStart"/>
            <w:r>
              <w:rPr>
                <w:sz w:val="20"/>
                <w:szCs w:val="20"/>
              </w:rPr>
              <w:t>послужења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забава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</w:tr>
      <w:tr w:rsidR="006B2915" w:rsidRPr="003F06BD" w:rsidTr="009922FE">
        <w:tc>
          <w:tcPr>
            <w:tcW w:w="738" w:type="dxa"/>
            <w:vAlign w:val="center"/>
          </w:tcPr>
          <w:p w:rsidR="006B2915" w:rsidRPr="003F06BD" w:rsidRDefault="006B2915" w:rsidP="00456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:rsidR="006B2915" w:rsidRDefault="006B2915" w:rsidP="000B45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Festivals:</w:t>
            </w:r>
          </w:p>
          <w:p w:rsidR="006B2915" w:rsidRDefault="006B2915" w:rsidP="000B45B0">
            <w:pPr>
              <w:rPr>
                <w:b/>
                <w:sz w:val="20"/>
                <w:szCs w:val="20"/>
              </w:rPr>
            </w:pPr>
          </w:p>
          <w:p w:rsidR="006B2915" w:rsidRDefault="006B2915" w:rsidP="000B45B0">
            <w:pPr>
              <w:rPr>
                <w:b/>
                <w:sz w:val="20"/>
                <w:szCs w:val="20"/>
              </w:rPr>
            </w:pPr>
          </w:p>
          <w:p w:rsidR="006B2915" w:rsidRDefault="006B2915" w:rsidP="000B45B0">
            <w:pPr>
              <w:rPr>
                <w:b/>
                <w:sz w:val="20"/>
                <w:szCs w:val="20"/>
              </w:rPr>
            </w:pPr>
          </w:p>
          <w:p w:rsidR="006B2915" w:rsidRDefault="006B2915" w:rsidP="000B45B0">
            <w:pPr>
              <w:rPr>
                <w:b/>
                <w:sz w:val="20"/>
                <w:szCs w:val="20"/>
              </w:rPr>
            </w:pPr>
          </w:p>
          <w:p w:rsidR="006B2915" w:rsidRDefault="006B2915" w:rsidP="000B45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Happy Christmas!</w:t>
            </w:r>
          </w:p>
          <w:p w:rsidR="006B2915" w:rsidRDefault="006B2915" w:rsidP="000B45B0">
            <w:pPr>
              <w:rPr>
                <w:sz w:val="20"/>
                <w:szCs w:val="20"/>
              </w:rPr>
            </w:pPr>
            <w:proofErr w:type="spellStart"/>
            <w:r w:rsidRPr="00F74232">
              <w:rPr>
                <w:sz w:val="20"/>
                <w:szCs w:val="20"/>
              </w:rPr>
              <w:t>Честитање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изражавање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жеља</w:t>
            </w:r>
            <w:proofErr w:type="spellEnd"/>
          </w:p>
          <w:p w:rsidR="006B2915" w:rsidRDefault="006B2915" w:rsidP="000B45B0">
            <w:pPr>
              <w:rPr>
                <w:sz w:val="20"/>
                <w:szCs w:val="20"/>
              </w:rPr>
            </w:pPr>
          </w:p>
          <w:p w:rsidR="006B2915" w:rsidRDefault="006B2915" w:rsidP="000B45B0">
            <w:pPr>
              <w:rPr>
                <w:sz w:val="20"/>
                <w:szCs w:val="20"/>
              </w:rPr>
            </w:pPr>
          </w:p>
          <w:p w:rsidR="006B2915" w:rsidRDefault="006B2915" w:rsidP="000B45B0">
            <w:pPr>
              <w:rPr>
                <w:sz w:val="20"/>
                <w:szCs w:val="20"/>
              </w:rPr>
            </w:pPr>
          </w:p>
          <w:p w:rsidR="006B2915" w:rsidRDefault="006B2915" w:rsidP="000B45B0">
            <w:pPr>
              <w:rPr>
                <w:sz w:val="20"/>
                <w:szCs w:val="20"/>
              </w:rPr>
            </w:pPr>
          </w:p>
          <w:p w:rsidR="006B2915" w:rsidRDefault="006B2915" w:rsidP="000B45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Happy Easter!</w:t>
            </w:r>
          </w:p>
          <w:p w:rsidR="006B2915" w:rsidRDefault="006B2915" w:rsidP="000B45B0">
            <w:pPr>
              <w:rPr>
                <w:b/>
                <w:sz w:val="20"/>
                <w:szCs w:val="20"/>
              </w:rPr>
            </w:pPr>
            <w:proofErr w:type="spellStart"/>
            <w:r w:rsidRPr="00F74232">
              <w:rPr>
                <w:sz w:val="20"/>
                <w:szCs w:val="20"/>
              </w:rPr>
              <w:t>Честитање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изражавање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количине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6B2915" w:rsidRDefault="006B2915" w:rsidP="000B45B0">
            <w:pPr>
              <w:rPr>
                <w:sz w:val="18"/>
                <w:szCs w:val="18"/>
              </w:rPr>
            </w:pPr>
          </w:p>
          <w:p w:rsidR="006B2915" w:rsidRDefault="006B2915" w:rsidP="000B45B0">
            <w:pPr>
              <w:rPr>
                <w:b/>
                <w:sz w:val="20"/>
                <w:szCs w:val="20"/>
              </w:rPr>
            </w:pPr>
          </w:p>
        </w:tc>
        <w:tc>
          <w:tcPr>
            <w:tcW w:w="2999" w:type="dxa"/>
            <w:vAlign w:val="center"/>
          </w:tcPr>
          <w:p w:rsidR="006B2915" w:rsidRDefault="006B2915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Компетенција за учење; </w:t>
            </w:r>
          </w:p>
          <w:p w:rsidR="006B2915" w:rsidRDefault="006B2915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Одговорно учешће у демократском друштву; </w:t>
            </w:r>
          </w:p>
          <w:p w:rsidR="006B2915" w:rsidRDefault="006B2915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Естетичка компетенција; </w:t>
            </w:r>
          </w:p>
          <w:p w:rsidR="006B2915" w:rsidRPr="003F06BD" w:rsidRDefault="006B2915" w:rsidP="00B26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Комункација; Сарадња; Одговоран однос према околини; Оодговоран однос према здрављу; Предузимљивост и оријентација ка предузетништву</w:t>
            </w:r>
          </w:p>
        </w:tc>
        <w:tc>
          <w:tcPr>
            <w:tcW w:w="2900" w:type="dxa"/>
            <w:vAlign w:val="center"/>
          </w:tcPr>
          <w:p w:rsidR="006B2915" w:rsidRDefault="006B2915" w:rsidP="00370B9C">
            <w:pPr>
              <w:snapToGrid w:val="0"/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lastRenderedPageBreak/>
              <w:t>СЈ1.OО.O.1.1.</w:t>
            </w:r>
          </w:p>
          <w:p w:rsidR="006B2915" w:rsidRDefault="006B2915" w:rsidP="00370B9C">
            <w:pPr>
              <w:snapToGrid w:val="0"/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СЈ1.OО.O.1.</w:t>
            </w:r>
            <w:r>
              <w:rPr>
                <w:rFonts w:eastAsia="Verdana"/>
                <w:sz w:val="20"/>
                <w:szCs w:val="20"/>
              </w:rPr>
              <w:t>5</w:t>
            </w:r>
            <w:r w:rsidRPr="00A166FF">
              <w:rPr>
                <w:rFonts w:eastAsia="Verdana"/>
                <w:sz w:val="20"/>
                <w:szCs w:val="20"/>
              </w:rPr>
              <w:t>.</w:t>
            </w:r>
          </w:p>
          <w:p w:rsidR="006B2915" w:rsidRPr="006B2915" w:rsidRDefault="006B2915" w:rsidP="00370B9C">
            <w:pPr>
              <w:snapToGrid w:val="0"/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СЈ1.OО.O.1.</w:t>
            </w:r>
            <w:r>
              <w:rPr>
                <w:rFonts w:eastAsia="Verdana"/>
                <w:sz w:val="20"/>
                <w:szCs w:val="20"/>
              </w:rPr>
              <w:t>7</w:t>
            </w:r>
            <w:r w:rsidRPr="00A166FF">
              <w:rPr>
                <w:rFonts w:eastAsia="Verdana"/>
                <w:sz w:val="20"/>
                <w:szCs w:val="20"/>
              </w:rPr>
              <w:t>.</w:t>
            </w:r>
          </w:p>
          <w:p w:rsidR="006B2915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lastRenderedPageBreak/>
              <w:t xml:space="preserve">СЈ1.OО.О.3.1. </w:t>
            </w:r>
          </w:p>
          <w:p w:rsidR="006B2915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СЈ1.OО.О.3.2. </w:t>
            </w:r>
          </w:p>
          <w:p w:rsidR="006B2915" w:rsidRPr="00A166FF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СЈ1.ОО.О.3.3. </w:t>
            </w:r>
          </w:p>
          <w:p w:rsidR="006B2915" w:rsidRPr="00A166FF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СЈ1.ОО.О.3.4.</w:t>
            </w:r>
          </w:p>
          <w:p w:rsidR="006B2915" w:rsidRPr="00E158CC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СЈ1.ОО.О.3.12</w:t>
            </w:r>
            <w:r>
              <w:rPr>
                <w:rFonts w:eastAsia="Verdana"/>
                <w:sz w:val="20"/>
                <w:szCs w:val="20"/>
              </w:rPr>
              <w:t>.</w:t>
            </w:r>
          </w:p>
          <w:p w:rsidR="006B2915" w:rsidRPr="00E158CC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СЈ1.ОО.О.3.13</w:t>
            </w:r>
            <w:r>
              <w:rPr>
                <w:rFonts w:eastAsia="Verdana"/>
                <w:sz w:val="20"/>
                <w:szCs w:val="20"/>
              </w:rPr>
              <w:t>.</w:t>
            </w:r>
          </w:p>
          <w:p w:rsidR="006B2915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СЈ1.ОО.О.3.1</w:t>
            </w:r>
            <w:r>
              <w:rPr>
                <w:rFonts w:eastAsia="Verdana"/>
                <w:sz w:val="20"/>
                <w:szCs w:val="20"/>
              </w:rPr>
              <w:t>4.</w:t>
            </w:r>
          </w:p>
          <w:p w:rsidR="006B2915" w:rsidRPr="00E158CC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>СЈ1.ОО.О.3.1</w:t>
            </w:r>
            <w:r>
              <w:rPr>
                <w:rFonts w:eastAsia="Verdana"/>
                <w:sz w:val="20"/>
                <w:szCs w:val="20"/>
              </w:rPr>
              <w:t>5.</w:t>
            </w:r>
          </w:p>
          <w:p w:rsidR="006B2915" w:rsidRPr="00E158CC" w:rsidRDefault="006B2915" w:rsidP="00370B9C"/>
          <w:p w:rsidR="006B2915" w:rsidRPr="00A166FF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СЈ1.OО.С.1.1. </w:t>
            </w:r>
          </w:p>
          <w:p w:rsidR="006B2915" w:rsidRPr="00A166FF" w:rsidRDefault="006B2915" w:rsidP="00370B9C">
            <w:pPr>
              <w:rPr>
                <w:rFonts w:eastAsia="Verdana"/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СЈ1.OО.С.3.1 </w:t>
            </w:r>
          </w:p>
          <w:p w:rsidR="006B2915" w:rsidRPr="00A166FF" w:rsidRDefault="006B2915" w:rsidP="00370B9C">
            <w:pPr>
              <w:rPr>
                <w:sz w:val="20"/>
                <w:szCs w:val="20"/>
              </w:rPr>
            </w:pPr>
            <w:r w:rsidRPr="00A166FF">
              <w:rPr>
                <w:rFonts w:eastAsia="Verdana"/>
                <w:sz w:val="20"/>
                <w:szCs w:val="20"/>
              </w:rPr>
              <w:t xml:space="preserve">СЈ1.ОО.С.3.3. </w:t>
            </w:r>
          </w:p>
        </w:tc>
        <w:tc>
          <w:tcPr>
            <w:tcW w:w="4515" w:type="dxa"/>
            <w:vAlign w:val="center"/>
          </w:tcPr>
          <w:p w:rsidR="006B2915" w:rsidRDefault="006B2915" w:rsidP="000B45B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proofErr w:type="spellStart"/>
            <w:r>
              <w:rPr>
                <w:sz w:val="20"/>
                <w:szCs w:val="20"/>
              </w:rPr>
              <w:t>препознају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именују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појмове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тему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6B2915" w:rsidRPr="00F74232" w:rsidRDefault="006B2915" w:rsidP="000B45B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F74232">
              <w:rPr>
                <w:sz w:val="20"/>
                <w:szCs w:val="20"/>
                <w:lang w:val="hr-HR"/>
              </w:rPr>
              <w:t>разуме</w:t>
            </w:r>
            <w:proofErr w:type="spellStart"/>
            <w:r>
              <w:rPr>
                <w:sz w:val="20"/>
                <w:szCs w:val="20"/>
              </w:rPr>
              <w:t>ју</w:t>
            </w:r>
            <w:proofErr w:type="spellEnd"/>
            <w:r w:rsidRPr="00F74232">
              <w:rPr>
                <w:sz w:val="20"/>
                <w:szCs w:val="20"/>
                <w:lang w:val="hr-HR"/>
              </w:rPr>
              <w:t xml:space="preserve"> једноставно</w:t>
            </w:r>
            <w:r>
              <w:rPr>
                <w:sz w:val="20"/>
                <w:szCs w:val="20"/>
                <w:lang w:val="hr-HR"/>
              </w:rPr>
              <w:t xml:space="preserve"> исказане честитке и </w:t>
            </w:r>
            <w:r>
              <w:rPr>
                <w:sz w:val="20"/>
                <w:szCs w:val="20"/>
                <w:lang w:val="hr-HR"/>
              </w:rPr>
              <w:lastRenderedPageBreak/>
              <w:t>одгов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hr-HR"/>
              </w:rPr>
              <w:t>ре</w:t>
            </w:r>
            <w:r w:rsidRPr="00F74232">
              <w:rPr>
                <w:sz w:val="20"/>
                <w:szCs w:val="20"/>
                <w:lang w:val="hr-HR"/>
              </w:rPr>
              <w:t xml:space="preserve"> на њих</w:t>
            </w:r>
            <w:r>
              <w:rPr>
                <w:sz w:val="20"/>
                <w:szCs w:val="20"/>
              </w:rPr>
              <w:t>;</w:t>
            </w:r>
          </w:p>
          <w:p w:rsidR="006B2915" w:rsidRDefault="006B2915" w:rsidP="000B45B0">
            <w:pPr>
              <w:spacing w:after="160" w:line="25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hr-HR"/>
              </w:rPr>
              <w:t>упуте</w:t>
            </w:r>
            <w:r w:rsidRPr="00F74232">
              <w:rPr>
                <w:sz w:val="20"/>
                <w:szCs w:val="20"/>
                <w:lang w:val="hr-HR"/>
              </w:rPr>
              <w:t xml:space="preserve"> једноставне честитке</w:t>
            </w:r>
            <w:r>
              <w:rPr>
                <w:sz w:val="20"/>
                <w:szCs w:val="20"/>
              </w:rPr>
              <w:t>;</w:t>
            </w:r>
          </w:p>
          <w:p w:rsidR="006B2915" w:rsidRDefault="006B2915" w:rsidP="000B45B0">
            <w:pPr>
              <w:spacing w:after="160" w:line="25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уоче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сличности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разлике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начину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прославе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Божића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Нове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године</w:t>
            </w:r>
            <w:proofErr w:type="spellEnd"/>
            <w:r>
              <w:rPr>
                <w:sz w:val="20"/>
                <w:szCs w:val="20"/>
              </w:rPr>
              <w:t xml:space="preserve"> у ВБ и </w:t>
            </w:r>
            <w:proofErr w:type="spellStart"/>
            <w:r>
              <w:rPr>
                <w:sz w:val="20"/>
                <w:szCs w:val="20"/>
              </w:rPr>
              <w:t>код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6B2915" w:rsidRDefault="006B2915" w:rsidP="000B45B0">
            <w:pPr>
              <w:spacing w:after="160" w:line="256" w:lineRule="auto"/>
              <w:contextualSpacing/>
              <w:rPr>
                <w:sz w:val="20"/>
                <w:szCs w:val="20"/>
              </w:rPr>
            </w:pPr>
          </w:p>
          <w:p w:rsidR="006B2915" w:rsidRDefault="006B2915" w:rsidP="000D3CA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препознају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именују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појмове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тему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6B2915" w:rsidRPr="00F74232" w:rsidRDefault="006B2915" w:rsidP="000D3CA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F74232">
              <w:rPr>
                <w:sz w:val="20"/>
                <w:szCs w:val="20"/>
                <w:lang w:val="hr-HR"/>
              </w:rPr>
              <w:t>разуме</w:t>
            </w:r>
            <w:proofErr w:type="spellStart"/>
            <w:r>
              <w:rPr>
                <w:sz w:val="20"/>
                <w:szCs w:val="20"/>
              </w:rPr>
              <w:t>ју</w:t>
            </w:r>
            <w:proofErr w:type="spellEnd"/>
            <w:r w:rsidRPr="00F74232">
              <w:rPr>
                <w:sz w:val="20"/>
                <w:szCs w:val="20"/>
                <w:lang w:val="hr-HR"/>
              </w:rPr>
              <w:t xml:space="preserve"> једноставно</w:t>
            </w:r>
            <w:r>
              <w:rPr>
                <w:sz w:val="20"/>
                <w:szCs w:val="20"/>
                <w:lang w:val="hr-HR"/>
              </w:rPr>
              <w:t xml:space="preserve"> исказане честитке и одговoре</w:t>
            </w:r>
            <w:r w:rsidRPr="00F74232">
              <w:rPr>
                <w:sz w:val="20"/>
                <w:szCs w:val="20"/>
                <w:lang w:val="hr-HR"/>
              </w:rPr>
              <w:t xml:space="preserve"> на њих</w:t>
            </w:r>
            <w:r>
              <w:rPr>
                <w:sz w:val="20"/>
                <w:szCs w:val="20"/>
              </w:rPr>
              <w:t>;</w:t>
            </w:r>
          </w:p>
          <w:p w:rsidR="006B2915" w:rsidRDefault="006B2915" w:rsidP="000D3CA4">
            <w:pPr>
              <w:spacing w:after="160" w:line="25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hr-HR"/>
              </w:rPr>
              <w:t>упуте</w:t>
            </w:r>
            <w:r w:rsidRPr="00F74232">
              <w:rPr>
                <w:sz w:val="20"/>
                <w:szCs w:val="20"/>
                <w:lang w:val="hr-HR"/>
              </w:rPr>
              <w:t xml:space="preserve"> једноставне честитке</w:t>
            </w:r>
            <w:r>
              <w:rPr>
                <w:sz w:val="20"/>
                <w:szCs w:val="20"/>
              </w:rPr>
              <w:t>;</w:t>
            </w:r>
          </w:p>
          <w:p w:rsidR="006B2915" w:rsidRDefault="006B2915" w:rsidP="000D3CA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разумеју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одговорена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питања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која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количине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поставе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питања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која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количине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  <w:p w:rsidR="006B2915" w:rsidRDefault="006B2915" w:rsidP="000D3CA4">
            <w:pPr>
              <w:spacing w:after="160" w:line="25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уоче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сличности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разлике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начину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прославе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Ускрса</w:t>
            </w:r>
            <w:proofErr w:type="spellEnd"/>
            <w:r>
              <w:rPr>
                <w:sz w:val="20"/>
                <w:szCs w:val="20"/>
              </w:rPr>
              <w:t xml:space="preserve"> у ВБ и </w:t>
            </w:r>
            <w:proofErr w:type="spellStart"/>
            <w:r>
              <w:rPr>
                <w:sz w:val="20"/>
                <w:szCs w:val="20"/>
              </w:rPr>
              <w:t>код</w:t>
            </w:r>
            <w:proofErr w:type="spellEnd"/>
            <w:r w:rsidR="008327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6B2915" w:rsidRDefault="006B2915" w:rsidP="000B45B0">
            <w:pPr>
              <w:spacing w:after="160" w:line="256" w:lineRule="auto"/>
              <w:contextualSpacing/>
              <w:rPr>
                <w:sz w:val="20"/>
                <w:szCs w:val="20"/>
              </w:rPr>
            </w:pPr>
          </w:p>
          <w:p w:rsidR="006B2915" w:rsidRPr="003F06BD" w:rsidRDefault="006B2915" w:rsidP="000D3CA4">
            <w:pPr>
              <w:spacing w:after="160" w:line="256" w:lineRule="auto"/>
              <w:contextualSpacing/>
              <w:rPr>
                <w:sz w:val="18"/>
                <w:szCs w:val="18"/>
                <w:lang w:val="sr-Cyrl-CS"/>
              </w:rPr>
            </w:pPr>
          </w:p>
        </w:tc>
      </w:tr>
    </w:tbl>
    <w:p w:rsidR="000D3CA4" w:rsidRDefault="000D3CA4" w:rsidP="007B4A5E">
      <w:pPr>
        <w:rPr>
          <w:sz w:val="18"/>
          <w:szCs w:val="18"/>
        </w:rPr>
      </w:pPr>
    </w:p>
    <w:p w:rsidR="008327C6" w:rsidRDefault="008327C6" w:rsidP="007B4A5E">
      <w:pPr>
        <w:rPr>
          <w:sz w:val="18"/>
          <w:szCs w:val="18"/>
        </w:rPr>
      </w:pPr>
    </w:p>
    <w:p w:rsidR="008327C6" w:rsidRDefault="008327C6" w:rsidP="007B4A5E">
      <w:pPr>
        <w:rPr>
          <w:sz w:val="18"/>
          <w:szCs w:val="18"/>
        </w:rPr>
      </w:pPr>
    </w:p>
    <w:p w:rsidR="008327C6" w:rsidRDefault="008327C6" w:rsidP="007B4A5E">
      <w:pPr>
        <w:rPr>
          <w:sz w:val="18"/>
          <w:szCs w:val="18"/>
        </w:rPr>
      </w:pPr>
    </w:p>
    <w:p w:rsidR="008327C6" w:rsidRDefault="008327C6" w:rsidP="007B4A5E">
      <w:pPr>
        <w:rPr>
          <w:sz w:val="18"/>
          <w:szCs w:val="18"/>
        </w:rPr>
      </w:pPr>
    </w:p>
    <w:p w:rsidR="008327C6" w:rsidRDefault="008327C6" w:rsidP="007B4A5E">
      <w:pPr>
        <w:rPr>
          <w:sz w:val="18"/>
          <w:szCs w:val="18"/>
        </w:rPr>
      </w:pPr>
    </w:p>
    <w:p w:rsidR="008327C6" w:rsidRDefault="008327C6" w:rsidP="007B4A5E">
      <w:pPr>
        <w:rPr>
          <w:sz w:val="18"/>
          <w:szCs w:val="18"/>
        </w:rPr>
      </w:pPr>
    </w:p>
    <w:p w:rsidR="008327C6" w:rsidRDefault="008327C6" w:rsidP="007B4A5E">
      <w:pPr>
        <w:rPr>
          <w:sz w:val="18"/>
          <w:szCs w:val="18"/>
        </w:rPr>
      </w:pPr>
    </w:p>
    <w:p w:rsidR="008327C6" w:rsidRDefault="008327C6" w:rsidP="007B4A5E">
      <w:pPr>
        <w:rPr>
          <w:sz w:val="18"/>
          <w:szCs w:val="18"/>
        </w:rPr>
      </w:pPr>
    </w:p>
    <w:p w:rsidR="008327C6" w:rsidRDefault="008327C6" w:rsidP="007B4A5E">
      <w:pPr>
        <w:rPr>
          <w:sz w:val="18"/>
          <w:szCs w:val="18"/>
        </w:rPr>
      </w:pPr>
    </w:p>
    <w:p w:rsidR="008327C6" w:rsidRDefault="008327C6" w:rsidP="007B4A5E">
      <w:pPr>
        <w:rPr>
          <w:sz w:val="18"/>
          <w:szCs w:val="18"/>
        </w:rPr>
      </w:pPr>
    </w:p>
    <w:p w:rsidR="008327C6" w:rsidRDefault="008327C6" w:rsidP="007B4A5E">
      <w:pPr>
        <w:rPr>
          <w:sz w:val="18"/>
          <w:szCs w:val="18"/>
        </w:rPr>
      </w:pPr>
    </w:p>
    <w:p w:rsidR="008327C6" w:rsidRDefault="008327C6" w:rsidP="007B4A5E">
      <w:pPr>
        <w:rPr>
          <w:sz w:val="18"/>
          <w:szCs w:val="18"/>
        </w:rPr>
      </w:pPr>
    </w:p>
    <w:p w:rsidR="008327C6" w:rsidRDefault="008327C6" w:rsidP="007B4A5E">
      <w:pPr>
        <w:rPr>
          <w:sz w:val="18"/>
          <w:szCs w:val="18"/>
        </w:rPr>
      </w:pPr>
    </w:p>
    <w:p w:rsidR="008327C6" w:rsidRDefault="008327C6" w:rsidP="007B4A5E">
      <w:pPr>
        <w:rPr>
          <w:sz w:val="18"/>
          <w:szCs w:val="18"/>
        </w:rPr>
      </w:pPr>
    </w:p>
    <w:p w:rsidR="008327C6" w:rsidRDefault="008327C6" w:rsidP="007B4A5E">
      <w:pPr>
        <w:rPr>
          <w:sz w:val="18"/>
          <w:szCs w:val="18"/>
        </w:rPr>
      </w:pPr>
    </w:p>
    <w:p w:rsidR="008327C6" w:rsidRDefault="008327C6" w:rsidP="007B4A5E">
      <w:pPr>
        <w:rPr>
          <w:sz w:val="18"/>
          <w:szCs w:val="18"/>
        </w:rPr>
      </w:pPr>
    </w:p>
    <w:p w:rsidR="008327C6" w:rsidRDefault="008327C6" w:rsidP="007B4A5E">
      <w:pPr>
        <w:rPr>
          <w:sz w:val="18"/>
          <w:szCs w:val="18"/>
        </w:rPr>
      </w:pPr>
    </w:p>
    <w:p w:rsidR="008327C6" w:rsidRDefault="008327C6" w:rsidP="007B4A5E">
      <w:pPr>
        <w:rPr>
          <w:sz w:val="18"/>
          <w:szCs w:val="18"/>
        </w:rPr>
      </w:pPr>
    </w:p>
    <w:p w:rsidR="008327C6" w:rsidRDefault="008327C6" w:rsidP="007B4A5E">
      <w:pPr>
        <w:rPr>
          <w:sz w:val="18"/>
          <w:szCs w:val="18"/>
        </w:rPr>
      </w:pPr>
    </w:p>
    <w:p w:rsidR="008327C6" w:rsidRDefault="008327C6" w:rsidP="007B4A5E">
      <w:pPr>
        <w:rPr>
          <w:sz w:val="18"/>
          <w:szCs w:val="18"/>
        </w:rPr>
      </w:pPr>
    </w:p>
    <w:p w:rsidR="008327C6" w:rsidRDefault="008327C6" w:rsidP="007B4A5E">
      <w:pPr>
        <w:rPr>
          <w:sz w:val="18"/>
          <w:szCs w:val="18"/>
        </w:rPr>
      </w:pPr>
    </w:p>
    <w:p w:rsidR="008327C6" w:rsidRDefault="008327C6" w:rsidP="007B4A5E">
      <w:pPr>
        <w:rPr>
          <w:sz w:val="18"/>
          <w:szCs w:val="18"/>
        </w:rPr>
      </w:pPr>
    </w:p>
    <w:p w:rsidR="008327C6" w:rsidRDefault="008327C6" w:rsidP="007B4A5E">
      <w:pPr>
        <w:rPr>
          <w:sz w:val="18"/>
          <w:szCs w:val="18"/>
        </w:rPr>
      </w:pPr>
    </w:p>
    <w:p w:rsidR="008327C6" w:rsidRDefault="008327C6" w:rsidP="007B4A5E">
      <w:pPr>
        <w:rPr>
          <w:sz w:val="18"/>
          <w:szCs w:val="18"/>
        </w:rPr>
      </w:pPr>
    </w:p>
    <w:p w:rsidR="008327C6" w:rsidRDefault="008327C6" w:rsidP="007B4A5E">
      <w:pPr>
        <w:rPr>
          <w:b/>
          <w:sz w:val="20"/>
          <w:szCs w:val="20"/>
        </w:rPr>
      </w:pPr>
    </w:p>
    <w:p w:rsidR="000D3CA4" w:rsidRDefault="000D3CA4" w:rsidP="007B4A5E">
      <w:pPr>
        <w:rPr>
          <w:b/>
          <w:sz w:val="20"/>
          <w:szCs w:val="20"/>
        </w:rPr>
      </w:pPr>
    </w:p>
    <w:p w:rsidR="007B4A5E" w:rsidRDefault="007B4A5E" w:rsidP="007B4A5E">
      <w:pPr>
        <w:rPr>
          <w:b/>
          <w:sz w:val="20"/>
          <w:szCs w:val="20"/>
        </w:rPr>
      </w:pPr>
    </w:p>
    <w:tbl>
      <w:tblPr>
        <w:tblW w:w="14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3"/>
        <w:gridCol w:w="3059"/>
        <w:gridCol w:w="724"/>
        <w:gridCol w:w="9"/>
        <w:gridCol w:w="736"/>
        <w:gridCol w:w="729"/>
        <w:gridCol w:w="10"/>
        <w:gridCol w:w="742"/>
        <w:gridCol w:w="735"/>
        <w:gridCol w:w="6"/>
        <w:gridCol w:w="731"/>
        <w:gridCol w:w="749"/>
        <w:gridCol w:w="739"/>
        <w:gridCol w:w="6"/>
        <w:gridCol w:w="730"/>
        <w:gridCol w:w="751"/>
        <w:gridCol w:w="1018"/>
        <w:gridCol w:w="1021"/>
        <w:gridCol w:w="1097"/>
      </w:tblGrid>
      <w:tr w:rsidR="001171ED" w:rsidRPr="0033258E" w:rsidTr="00456CA4">
        <w:trPr>
          <w:trHeight w:val="368"/>
        </w:trPr>
        <w:tc>
          <w:tcPr>
            <w:tcW w:w="3592" w:type="dxa"/>
            <w:gridSpan w:val="2"/>
            <w:vMerge w:val="restart"/>
            <w:vAlign w:val="center"/>
          </w:tcPr>
          <w:p w:rsidR="001171ED" w:rsidRPr="0033258E" w:rsidRDefault="001171ED" w:rsidP="00456CA4">
            <w:pPr>
              <w:jc w:val="center"/>
            </w:pPr>
          </w:p>
          <w:p w:rsidR="001171ED" w:rsidRPr="0068475D" w:rsidRDefault="001171ED" w:rsidP="00456CA4">
            <w:pPr>
              <w:jc w:val="center"/>
              <w:rPr>
                <w:b/>
              </w:rPr>
            </w:pPr>
            <w:r w:rsidRPr="0068475D">
              <w:rPr>
                <w:b/>
              </w:rPr>
              <w:t>ОБЛАСТ/ТЕМА</w:t>
            </w:r>
          </w:p>
          <w:p w:rsidR="001171ED" w:rsidRPr="0033258E" w:rsidRDefault="001171ED" w:rsidP="00456CA4">
            <w:pPr>
              <w:jc w:val="center"/>
            </w:pPr>
          </w:p>
        </w:tc>
        <w:tc>
          <w:tcPr>
            <w:tcW w:w="7397" w:type="dxa"/>
            <w:gridSpan w:val="14"/>
            <w:tcBorders>
              <w:bottom w:val="single" w:sz="4" w:space="0" w:color="auto"/>
            </w:tcBorders>
            <w:vAlign w:val="center"/>
          </w:tcPr>
          <w:p w:rsidR="001171ED" w:rsidRPr="0068475D" w:rsidRDefault="001171ED" w:rsidP="00456CA4">
            <w:pPr>
              <w:jc w:val="center"/>
              <w:rPr>
                <w:b/>
              </w:rPr>
            </w:pPr>
            <w:r w:rsidRPr="0068475D">
              <w:rPr>
                <w:b/>
              </w:rPr>
              <w:t>МЕСЕЦ</w:t>
            </w:r>
          </w:p>
        </w:tc>
        <w:tc>
          <w:tcPr>
            <w:tcW w:w="1018" w:type="dxa"/>
            <w:vMerge w:val="restart"/>
            <w:vAlign w:val="center"/>
          </w:tcPr>
          <w:p w:rsidR="001171ED" w:rsidRPr="0068475D" w:rsidRDefault="001171ED" w:rsidP="00456CA4">
            <w:pPr>
              <w:jc w:val="center"/>
              <w:rPr>
                <w:b/>
              </w:rPr>
            </w:pPr>
          </w:p>
          <w:p w:rsidR="001171ED" w:rsidRPr="0068475D" w:rsidRDefault="001171ED" w:rsidP="00456CA4">
            <w:pPr>
              <w:jc w:val="center"/>
              <w:rPr>
                <w:b/>
              </w:rPr>
            </w:pPr>
            <w:r w:rsidRPr="0068475D">
              <w:rPr>
                <w:b/>
              </w:rPr>
              <w:t>Обрада</w:t>
            </w:r>
          </w:p>
        </w:tc>
        <w:tc>
          <w:tcPr>
            <w:tcW w:w="1021" w:type="dxa"/>
            <w:vMerge w:val="restart"/>
            <w:vAlign w:val="center"/>
          </w:tcPr>
          <w:p w:rsidR="001171ED" w:rsidRPr="0068475D" w:rsidRDefault="001171ED" w:rsidP="00456CA4">
            <w:pPr>
              <w:jc w:val="center"/>
              <w:rPr>
                <w:b/>
              </w:rPr>
            </w:pPr>
            <w:r w:rsidRPr="0068475D">
              <w:rPr>
                <w:b/>
              </w:rPr>
              <w:t>Остали типови часа</w:t>
            </w:r>
          </w:p>
        </w:tc>
        <w:tc>
          <w:tcPr>
            <w:tcW w:w="1097" w:type="dxa"/>
            <w:vMerge w:val="restart"/>
            <w:vAlign w:val="center"/>
          </w:tcPr>
          <w:p w:rsidR="001171ED" w:rsidRPr="0068475D" w:rsidRDefault="001171ED" w:rsidP="00456CA4">
            <w:pPr>
              <w:jc w:val="center"/>
              <w:rPr>
                <w:b/>
              </w:rPr>
            </w:pPr>
          </w:p>
          <w:p w:rsidR="001171ED" w:rsidRPr="0068475D" w:rsidRDefault="001171ED" w:rsidP="00456CA4">
            <w:pPr>
              <w:jc w:val="center"/>
              <w:rPr>
                <w:b/>
              </w:rPr>
            </w:pPr>
            <w:r w:rsidRPr="0068475D">
              <w:rPr>
                <w:b/>
              </w:rPr>
              <w:t>Свега</w:t>
            </w:r>
          </w:p>
        </w:tc>
      </w:tr>
      <w:tr w:rsidR="001171ED" w:rsidRPr="0033258E" w:rsidTr="00456CA4">
        <w:trPr>
          <w:trHeight w:val="419"/>
        </w:trPr>
        <w:tc>
          <w:tcPr>
            <w:tcW w:w="3620" w:type="dxa"/>
            <w:gridSpan w:val="2"/>
            <w:vMerge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</w:tcPr>
          <w:p w:rsidR="001171ED" w:rsidRPr="0033258E" w:rsidRDefault="001171ED" w:rsidP="00456CA4">
            <w:pPr>
              <w:jc w:val="center"/>
            </w:pPr>
            <w:r w:rsidRPr="0033258E">
              <w:t>IX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ED" w:rsidRPr="0033258E" w:rsidRDefault="001171ED" w:rsidP="00456CA4">
            <w:pPr>
              <w:jc w:val="center"/>
            </w:pPr>
            <w:r w:rsidRPr="0033258E">
              <w:t>X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ED" w:rsidRPr="0033258E" w:rsidRDefault="001171ED" w:rsidP="00456CA4">
            <w:pPr>
              <w:jc w:val="center"/>
            </w:pPr>
            <w:r w:rsidRPr="0033258E">
              <w:t>XI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ED" w:rsidRPr="0033258E" w:rsidRDefault="001171ED" w:rsidP="00456CA4">
            <w:pPr>
              <w:jc w:val="center"/>
            </w:pPr>
            <w:r w:rsidRPr="0033258E">
              <w:t>XII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ED" w:rsidRPr="0033258E" w:rsidRDefault="001171ED" w:rsidP="00456CA4">
            <w:pPr>
              <w:jc w:val="center"/>
            </w:pPr>
            <w:r w:rsidRPr="0033258E">
              <w:t>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ED" w:rsidRPr="0033258E" w:rsidRDefault="001171ED" w:rsidP="00456CA4">
            <w:pPr>
              <w:jc w:val="center"/>
            </w:pPr>
            <w:r w:rsidRPr="0033258E">
              <w:t>II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ED" w:rsidRPr="0033258E" w:rsidRDefault="001171ED" w:rsidP="00456CA4">
            <w:pPr>
              <w:jc w:val="center"/>
            </w:pPr>
            <w:r w:rsidRPr="0033258E">
              <w:t>III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ED" w:rsidRPr="0033258E" w:rsidRDefault="001171ED" w:rsidP="00456CA4">
            <w:pPr>
              <w:jc w:val="center"/>
            </w:pPr>
            <w:r w:rsidRPr="0033258E">
              <w:t>IV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ED" w:rsidRPr="0033258E" w:rsidRDefault="001171ED" w:rsidP="00456CA4">
            <w:pPr>
              <w:jc w:val="center"/>
            </w:pPr>
            <w:r w:rsidRPr="0033258E">
              <w:t>V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</w:tcPr>
          <w:p w:rsidR="001171ED" w:rsidRPr="0033258E" w:rsidRDefault="001171ED" w:rsidP="00456CA4">
            <w:pPr>
              <w:jc w:val="center"/>
            </w:pPr>
            <w:r w:rsidRPr="0033258E">
              <w:t>VI</w:t>
            </w:r>
          </w:p>
        </w:tc>
        <w:tc>
          <w:tcPr>
            <w:tcW w:w="990" w:type="dxa"/>
            <w:vMerge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956" w:type="dxa"/>
            <w:vMerge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1102" w:type="dxa"/>
            <w:vMerge/>
          </w:tcPr>
          <w:p w:rsidR="001171ED" w:rsidRPr="0033258E" w:rsidRDefault="001171ED" w:rsidP="00456CA4">
            <w:pPr>
              <w:jc w:val="center"/>
            </w:pPr>
          </w:p>
        </w:tc>
      </w:tr>
      <w:tr w:rsidR="001171ED" w:rsidRPr="0033258E" w:rsidTr="00456CA4">
        <w:tc>
          <w:tcPr>
            <w:tcW w:w="530" w:type="dxa"/>
            <w:vAlign w:val="center"/>
          </w:tcPr>
          <w:p w:rsidR="001171ED" w:rsidRPr="0068475D" w:rsidRDefault="001171ED" w:rsidP="00456CA4">
            <w:pPr>
              <w:jc w:val="center"/>
              <w:rPr>
                <w:b/>
              </w:rPr>
            </w:pPr>
            <w:r w:rsidRPr="0068475D">
              <w:rPr>
                <w:b/>
              </w:rPr>
              <w:t>1.</w:t>
            </w:r>
          </w:p>
        </w:tc>
        <w:tc>
          <w:tcPr>
            <w:tcW w:w="3090" w:type="dxa"/>
            <w:vAlign w:val="center"/>
          </w:tcPr>
          <w:p w:rsidR="001171ED" w:rsidRPr="00E36DB2" w:rsidRDefault="001171ED" w:rsidP="00456C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Introduction</w:t>
            </w:r>
          </w:p>
        </w:tc>
        <w:tc>
          <w:tcPr>
            <w:tcW w:w="738" w:type="dxa"/>
            <w:gridSpan w:val="2"/>
            <w:vAlign w:val="center"/>
          </w:tcPr>
          <w:p w:rsidR="001171ED" w:rsidRPr="0033258E" w:rsidRDefault="001171ED" w:rsidP="00456CA4">
            <w:pPr>
              <w:jc w:val="center"/>
            </w:pPr>
            <w:r>
              <w:t>1</w:t>
            </w:r>
          </w:p>
        </w:tc>
        <w:tc>
          <w:tcPr>
            <w:tcW w:w="743" w:type="dxa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44" w:type="dxa"/>
            <w:gridSpan w:val="2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44" w:type="dxa"/>
            <w:gridSpan w:val="2"/>
            <w:tcBorders>
              <w:left w:val="single" w:sz="4" w:space="0" w:color="auto"/>
            </w:tcBorders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55" w:type="dxa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44" w:type="dxa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43" w:type="dxa"/>
            <w:gridSpan w:val="2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57" w:type="dxa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990" w:type="dxa"/>
            <w:vAlign w:val="center"/>
          </w:tcPr>
          <w:p w:rsidR="001171ED" w:rsidRPr="0033258E" w:rsidRDefault="00D94B0D" w:rsidP="00456CA4">
            <w:pPr>
              <w:jc w:val="center"/>
            </w:pPr>
            <w:r>
              <w:t>-</w:t>
            </w:r>
          </w:p>
        </w:tc>
        <w:tc>
          <w:tcPr>
            <w:tcW w:w="956" w:type="dxa"/>
            <w:vAlign w:val="center"/>
          </w:tcPr>
          <w:p w:rsidR="001171ED" w:rsidRPr="0033258E" w:rsidRDefault="00D94B0D" w:rsidP="00456CA4">
            <w:pPr>
              <w:jc w:val="center"/>
            </w:pPr>
            <w:r>
              <w:t>1</w:t>
            </w:r>
          </w:p>
        </w:tc>
        <w:tc>
          <w:tcPr>
            <w:tcW w:w="1102" w:type="dxa"/>
          </w:tcPr>
          <w:p w:rsidR="001171ED" w:rsidRPr="0033258E" w:rsidRDefault="00EA77A7" w:rsidP="00456CA4">
            <w:pPr>
              <w:jc w:val="center"/>
            </w:pPr>
            <w:r>
              <w:t>1</w:t>
            </w:r>
          </w:p>
        </w:tc>
      </w:tr>
      <w:tr w:rsidR="001171ED" w:rsidRPr="0033258E" w:rsidTr="00456CA4">
        <w:tc>
          <w:tcPr>
            <w:tcW w:w="530" w:type="dxa"/>
            <w:vAlign w:val="center"/>
          </w:tcPr>
          <w:p w:rsidR="001171ED" w:rsidRPr="0068475D" w:rsidRDefault="001171ED" w:rsidP="00456CA4">
            <w:pPr>
              <w:jc w:val="center"/>
              <w:rPr>
                <w:b/>
              </w:rPr>
            </w:pPr>
            <w:r w:rsidRPr="0068475D">
              <w:rPr>
                <w:b/>
              </w:rPr>
              <w:t>2.</w:t>
            </w:r>
          </w:p>
        </w:tc>
        <w:tc>
          <w:tcPr>
            <w:tcW w:w="3090" w:type="dxa"/>
            <w:vAlign w:val="center"/>
          </w:tcPr>
          <w:p w:rsidR="001171ED" w:rsidRPr="00E36DB2" w:rsidRDefault="001171ED" w:rsidP="00456C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Welcome to Happy House</w:t>
            </w:r>
          </w:p>
        </w:tc>
        <w:tc>
          <w:tcPr>
            <w:tcW w:w="738" w:type="dxa"/>
            <w:gridSpan w:val="2"/>
            <w:vAlign w:val="center"/>
          </w:tcPr>
          <w:p w:rsidR="001171ED" w:rsidRPr="0033258E" w:rsidRDefault="001171ED" w:rsidP="00456CA4">
            <w:pPr>
              <w:jc w:val="center"/>
            </w:pPr>
            <w:r>
              <w:t>8</w:t>
            </w:r>
          </w:p>
        </w:tc>
        <w:tc>
          <w:tcPr>
            <w:tcW w:w="743" w:type="dxa"/>
            <w:vAlign w:val="center"/>
          </w:tcPr>
          <w:p w:rsidR="001171ED" w:rsidRPr="0033258E" w:rsidRDefault="001171ED" w:rsidP="00456CA4">
            <w:pPr>
              <w:jc w:val="center"/>
            </w:pPr>
            <w:r>
              <w:t>1</w:t>
            </w:r>
          </w:p>
        </w:tc>
        <w:tc>
          <w:tcPr>
            <w:tcW w:w="744" w:type="dxa"/>
            <w:gridSpan w:val="2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46" w:type="dxa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43" w:type="dxa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44" w:type="dxa"/>
            <w:gridSpan w:val="2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55" w:type="dxa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44" w:type="dxa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43" w:type="dxa"/>
            <w:gridSpan w:val="2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57" w:type="dxa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990" w:type="dxa"/>
            <w:vAlign w:val="center"/>
          </w:tcPr>
          <w:p w:rsidR="001171ED" w:rsidRPr="0033258E" w:rsidRDefault="00EA77A7" w:rsidP="00456CA4">
            <w:pPr>
              <w:jc w:val="center"/>
            </w:pPr>
            <w:r>
              <w:t>3</w:t>
            </w:r>
          </w:p>
        </w:tc>
        <w:tc>
          <w:tcPr>
            <w:tcW w:w="956" w:type="dxa"/>
            <w:vAlign w:val="center"/>
          </w:tcPr>
          <w:p w:rsidR="001171ED" w:rsidRPr="0033258E" w:rsidRDefault="00EA77A7" w:rsidP="00456CA4">
            <w:pPr>
              <w:jc w:val="center"/>
            </w:pPr>
            <w:r>
              <w:t>6</w:t>
            </w:r>
          </w:p>
        </w:tc>
        <w:tc>
          <w:tcPr>
            <w:tcW w:w="1102" w:type="dxa"/>
          </w:tcPr>
          <w:p w:rsidR="001171ED" w:rsidRPr="0033258E" w:rsidRDefault="00EA77A7" w:rsidP="00456CA4">
            <w:pPr>
              <w:jc w:val="center"/>
            </w:pPr>
            <w:r>
              <w:t>9</w:t>
            </w:r>
          </w:p>
        </w:tc>
      </w:tr>
      <w:tr w:rsidR="001171ED" w:rsidRPr="0033258E" w:rsidTr="00456CA4">
        <w:tc>
          <w:tcPr>
            <w:tcW w:w="530" w:type="dxa"/>
            <w:vAlign w:val="center"/>
          </w:tcPr>
          <w:p w:rsidR="001171ED" w:rsidRPr="0068475D" w:rsidRDefault="001171ED" w:rsidP="00456CA4">
            <w:pPr>
              <w:jc w:val="center"/>
              <w:rPr>
                <w:b/>
              </w:rPr>
            </w:pPr>
            <w:r w:rsidRPr="0068475D">
              <w:rPr>
                <w:b/>
              </w:rPr>
              <w:t>3.</w:t>
            </w:r>
          </w:p>
        </w:tc>
        <w:tc>
          <w:tcPr>
            <w:tcW w:w="3090" w:type="dxa"/>
            <w:vAlign w:val="center"/>
          </w:tcPr>
          <w:p w:rsidR="001171ED" w:rsidRPr="00E36DB2" w:rsidRDefault="001171ED" w:rsidP="00456C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Pens and pencils</w:t>
            </w:r>
          </w:p>
        </w:tc>
        <w:tc>
          <w:tcPr>
            <w:tcW w:w="738" w:type="dxa"/>
            <w:gridSpan w:val="2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43" w:type="dxa"/>
            <w:vAlign w:val="center"/>
          </w:tcPr>
          <w:p w:rsidR="001171ED" w:rsidRPr="0033258E" w:rsidRDefault="001171ED" w:rsidP="00456CA4">
            <w:pPr>
              <w:jc w:val="center"/>
            </w:pPr>
            <w:r>
              <w:t>8</w:t>
            </w:r>
          </w:p>
        </w:tc>
        <w:tc>
          <w:tcPr>
            <w:tcW w:w="744" w:type="dxa"/>
            <w:gridSpan w:val="2"/>
            <w:vAlign w:val="center"/>
          </w:tcPr>
          <w:p w:rsidR="001171ED" w:rsidRPr="0033258E" w:rsidRDefault="001171ED" w:rsidP="00456CA4">
            <w:pPr>
              <w:jc w:val="center"/>
            </w:pPr>
            <w:r>
              <w:t>1</w:t>
            </w:r>
          </w:p>
        </w:tc>
        <w:tc>
          <w:tcPr>
            <w:tcW w:w="746" w:type="dxa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43" w:type="dxa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44" w:type="dxa"/>
            <w:gridSpan w:val="2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55" w:type="dxa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44" w:type="dxa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43" w:type="dxa"/>
            <w:gridSpan w:val="2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57" w:type="dxa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990" w:type="dxa"/>
            <w:vAlign w:val="center"/>
          </w:tcPr>
          <w:p w:rsidR="001171ED" w:rsidRPr="0033258E" w:rsidRDefault="00EA77A7" w:rsidP="00456CA4">
            <w:pPr>
              <w:jc w:val="center"/>
            </w:pPr>
            <w:r>
              <w:t>3</w:t>
            </w:r>
          </w:p>
        </w:tc>
        <w:tc>
          <w:tcPr>
            <w:tcW w:w="956" w:type="dxa"/>
            <w:vAlign w:val="center"/>
          </w:tcPr>
          <w:p w:rsidR="001171ED" w:rsidRPr="0033258E" w:rsidRDefault="00EA77A7" w:rsidP="00456CA4">
            <w:pPr>
              <w:jc w:val="center"/>
            </w:pPr>
            <w:r>
              <w:t>6</w:t>
            </w:r>
          </w:p>
        </w:tc>
        <w:tc>
          <w:tcPr>
            <w:tcW w:w="1102" w:type="dxa"/>
          </w:tcPr>
          <w:p w:rsidR="001171ED" w:rsidRPr="0033258E" w:rsidRDefault="00EA77A7" w:rsidP="00456CA4">
            <w:pPr>
              <w:jc w:val="center"/>
            </w:pPr>
            <w:r>
              <w:t>9</w:t>
            </w:r>
          </w:p>
        </w:tc>
      </w:tr>
      <w:tr w:rsidR="001171ED" w:rsidRPr="0033258E" w:rsidTr="00456CA4">
        <w:tc>
          <w:tcPr>
            <w:tcW w:w="530" w:type="dxa"/>
            <w:vAlign w:val="center"/>
          </w:tcPr>
          <w:p w:rsidR="001171ED" w:rsidRPr="0068475D" w:rsidRDefault="001171ED" w:rsidP="00456CA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68475D">
              <w:rPr>
                <w:b/>
              </w:rPr>
              <w:t>.</w:t>
            </w:r>
          </w:p>
        </w:tc>
        <w:tc>
          <w:tcPr>
            <w:tcW w:w="3090" w:type="dxa"/>
            <w:vAlign w:val="center"/>
          </w:tcPr>
          <w:p w:rsidR="001171ED" w:rsidRPr="00E36DB2" w:rsidRDefault="001171ED" w:rsidP="00456C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Come and play</w:t>
            </w:r>
          </w:p>
        </w:tc>
        <w:tc>
          <w:tcPr>
            <w:tcW w:w="738" w:type="dxa"/>
            <w:gridSpan w:val="2"/>
            <w:vAlign w:val="center"/>
          </w:tcPr>
          <w:p w:rsidR="001171ED" w:rsidRPr="00F87CAA" w:rsidRDefault="001171ED" w:rsidP="00456CA4">
            <w:pPr>
              <w:jc w:val="center"/>
              <w:rPr>
                <w:lang w:val="sr-Cyrl-CS"/>
              </w:rPr>
            </w:pPr>
          </w:p>
        </w:tc>
        <w:tc>
          <w:tcPr>
            <w:tcW w:w="743" w:type="dxa"/>
            <w:vAlign w:val="center"/>
          </w:tcPr>
          <w:p w:rsidR="001171ED" w:rsidRPr="00F87CAA" w:rsidRDefault="001171ED" w:rsidP="00456CA4">
            <w:pPr>
              <w:jc w:val="center"/>
              <w:rPr>
                <w:lang w:val="sr-Cyrl-CS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1171ED" w:rsidRPr="0033258E" w:rsidRDefault="001171ED" w:rsidP="00456CA4">
            <w:pPr>
              <w:jc w:val="center"/>
            </w:pPr>
            <w:r>
              <w:t>7</w:t>
            </w:r>
          </w:p>
        </w:tc>
        <w:tc>
          <w:tcPr>
            <w:tcW w:w="746" w:type="dxa"/>
            <w:vAlign w:val="center"/>
          </w:tcPr>
          <w:p w:rsidR="001171ED" w:rsidRPr="0033258E" w:rsidRDefault="00EA77A7" w:rsidP="00456CA4">
            <w:pPr>
              <w:jc w:val="center"/>
            </w:pPr>
            <w:r>
              <w:t>2</w:t>
            </w:r>
          </w:p>
        </w:tc>
        <w:tc>
          <w:tcPr>
            <w:tcW w:w="743" w:type="dxa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44" w:type="dxa"/>
            <w:gridSpan w:val="2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55" w:type="dxa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44" w:type="dxa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43" w:type="dxa"/>
            <w:gridSpan w:val="2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57" w:type="dxa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990" w:type="dxa"/>
            <w:vAlign w:val="center"/>
          </w:tcPr>
          <w:p w:rsidR="001171ED" w:rsidRPr="0033258E" w:rsidRDefault="00EA77A7" w:rsidP="00456CA4">
            <w:pPr>
              <w:jc w:val="center"/>
            </w:pPr>
            <w:r>
              <w:t>3</w:t>
            </w:r>
          </w:p>
        </w:tc>
        <w:tc>
          <w:tcPr>
            <w:tcW w:w="956" w:type="dxa"/>
            <w:vAlign w:val="center"/>
          </w:tcPr>
          <w:p w:rsidR="001171ED" w:rsidRPr="0033258E" w:rsidRDefault="00EA77A7" w:rsidP="00456CA4">
            <w:pPr>
              <w:jc w:val="center"/>
            </w:pPr>
            <w:r>
              <w:t>6</w:t>
            </w:r>
          </w:p>
        </w:tc>
        <w:tc>
          <w:tcPr>
            <w:tcW w:w="1102" w:type="dxa"/>
          </w:tcPr>
          <w:p w:rsidR="001171ED" w:rsidRPr="0033258E" w:rsidRDefault="00EA77A7" w:rsidP="00456CA4">
            <w:pPr>
              <w:jc w:val="center"/>
            </w:pPr>
            <w:r>
              <w:t>9</w:t>
            </w:r>
          </w:p>
        </w:tc>
      </w:tr>
      <w:tr w:rsidR="001171ED" w:rsidRPr="0033258E" w:rsidTr="00456CA4">
        <w:tc>
          <w:tcPr>
            <w:tcW w:w="531" w:type="dxa"/>
            <w:vAlign w:val="center"/>
          </w:tcPr>
          <w:p w:rsidR="001171ED" w:rsidRPr="0068475D" w:rsidRDefault="001171ED" w:rsidP="00456CA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68475D">
              <w:rPr>
                <w:b/>
              </w:rPr>
              <w:t>.</w:t>
            </w:r>
          </w:p>
        </w:tc>
        <w:tc>
          <w:tcPr>
            <w:tcW w:w="3060" w:type="dxa"/>
            <w:vAlign w:val="center"/>
          </w:tcPr>
          <w:p w:rsidR="001171ED" w:rsidRPr="00E36DB2" w:rsidRDefault="001171ED" w:rsidP="00456CA4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Culture: School time</w:t>
            </w:r>
          </w:p>
        </w:tc>
        <w:tc>
          <w:tcPr>
            <w:tcW w:w="733" w:type="dxa"/>
            <w:gridSpan w:val="2"/>
            <w:vAlign w:val="center"/>
          </w:tcPr>
          <w:p w:rsidR="001171ED" w:rsidRPr="00F87CAA" w:rsidRDefault="001171ED" w:rsidP="00456CA4">
            <w:pPr>
              <w:jc w:val="center"/>
            </w:pPr>
          </w:p>
        </w:tc>
        <w:tc>
          <w:tcPr>
            <w:tcW w:w="736" w:type="dxa"/>
            <w:vAlign w:val="center"/>
          </w:tcPr>
          <w:p w:rsidR="001171ED" w:rsidRPr="00F87CAA" w:rsidRDefault="001171ED" w:rsidP="00456CA4">
            <w:pPr>
              <w:jc w:val="center"/>
            </w:pPr>
          </w:p>
        </w:tc>
        <w:tc>
          <w:tcPr>
            <w:tcW w:w="739" w:type="dxa"/>
            <w:gridSpan w:val="2"/>
            <w:vAlign w:val="center"/>
          </w:tcPr>
          <w:p w:rsidR="001171ED" w:rsidRPr="003751A5" w:rsidRDefault="001171ED" w:rsidP="00456CA4">
            <w:pPr>
              <w:jc w:val="center"/>
            </w:pPr>
          </w:p>
        </w:tc>
        <w:tc>
          <w:tcPr>
            <w:tcW w:w="742" w:type="dxa"/>
            <w:vAlign w:val="center"/>
          </w:tcPr>
          <w:p w:rsidR="001171ED" w:rsidRPr="003751A5" w:rsidRDefault="00EA77A7" w:rsidP="00456CA4">
            <w:pPr>
              <w:jc w:val="center"/>
            </w:pPr>
            <w:r>
              <w:t>1</w:t>
            </w:r>
          </w:p>
        </w:tc>
        <w:tc>
          <w:tcPr>
            <w:tcW w:w="735" w:type="dxa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49" w:type="dxa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39" w:type="dxa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36" w:type="dxa"/>
            <w:gridSpan w:val="2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52" w:type="dxa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1018" w:type="dxa"/>
            <w:vAlign w:val="center"/>
          </w:tcPr>
          <w:p w:rsidR="001171ED" w:rsidRPr="0033258E" w:rsidRDefault="00EA77A7" w:rsidP="00456CA4">
            <w:pPr>
              <w:jc w:val="center"/>
            </w:pPr>
            <w:r>
              <w:t>-</w:t>
            </w:r>
          </w:p>
        </w:tc>
        <w:tc>
          <w:tcPr>
            <w:tcW w:w="1021" w:type="dxa"/>
            <w:vAlign w:val="center"/>
          </w:tcPr>
          <w:p w:rsidR="001171ED" w:rsidRPr="0033258E" w:rsidRDefault="00EA77A7" w:rsidP="00456CA4">
            <w:pPr>
              <w:jc w:val="center"/>
            </w:pPr>
            <w:r>
              <w:t>1</w:t>
            </w:r>
          </w:p>
        </w:tc>
        <w:tc>
          <w:tcPr>
            <w:tcW w:w="1097" w:type="dxa"/>
          </w:tcPr>
          <w:p w:rsidR="001171ED" w:rsidRPr="0033258E" w:rsidRDefault="00EA77A7" w:rsidP="00456CA4">
            <w:pPr>
              <w:jc w:val="center"/>
            </w:pPr>
            <w:r>
              <w:t>1</w:t>
            </w:r>
          </w:p>
        </w:tc>
      </w:tr>
      <w:tr w:rsidR="001171ED" w:rsidRPr="0033258E" w:rsidTr="00456CA4">
        <w:tc>
          <w:tcPr>
            <w:tcW w:w="532" w:type="dxa"/>
            <w:vAlign w:val="center"/>
          </w:tcPr>
          <w:p w:rsidR="001171ED" w:rsidRPr="0068475D" w:rsidRDefault="001171ED" w:rsidP="00456CA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68475D">
              <w:rPr>
                <w:b/>
              </w:rPr>
              <w:t>.</w:t>
            </w:r>
          </w:p>
        </w:tc>
        <w:tc>
          <w:tcPr>
            <w:tcW w:w="3060" w:type="dxa"/>
            <w:vAlign w:val="center"/>
          </w:tcPr>
          <w:p w:rsidR="001171ED" w:rsidRPr="00E36DB2" w:rsidRDefault="001171ED" w:rsidP="00456CA4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Dressing up</w:t>
            </w:r>
          </w:p>
        </w:tc>
        <w:tc>
          <w:tcPr>
            <w:tcW w:w="733" w:type="dxa"/>
            <w:gridSpan w:val="2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36" w:type="dxa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39" w:type="dxa"/>
            <w:gridSpan w:val="2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42" w:type="dxa"/>
            <w:vAlign w:val="center"/>
          </w:tcPr>
          <w:p w:rsidR="001171ED" w:rsidRPr="0033258E" w:rsidRDefault="00475B38" w:rsidP="00456CA4">
            <w:pPr>
              <w:jc w:val="center"/>
            </w:pPr>
            <w:r>
              <w:t>3</w:t>
            </w:r>
          </w:p>
        </w:tc>
        <w:tc>
          <w:tcPr>
            <w:tcW w:w="735" w:type="dxa"/>
            <w:vAlign w:val="center"/>
          </w:tcPr>
          <w:p w:rsidR="001171ED" w:rsidRPr="0033258E" w:rsidRDefault="00475B38" w:rsidP="00456CA4">
            <w:pPr>
              <w:jc w:val="center"/>
            </w:pPr>
            <w:r>
              <w:t>6</w:t>
            </w:r>
          </w:p>
        </w:tc>
        <w:tc>
          <w:tcPr>
            <w:tcW w:w="737" w:type="dxa"/>
            <w:gridSpan w:val="2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49" w:type="dxa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39" w:type="dxa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36" w:type="dxa"/>
            <w:gridSpan w:val="2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51" w:type="dxa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1018" w:type="dxa"/>
            <w:vAlign w:val="center"/>
          </w:tcPr>
          <w:p w:rsidR="001171ED" w:rsidRPr="0033258E" w:rsidRDefault="00EA77A7" w:rsidP="00456CA4">
            <w:pPr>
              <w:jc w:val="center"/>
            </w:pPr>
            <w:r>
              <w:t>3</w:t>
            </w:r>
          </w:p>
        </w:tc>
        <w:tc>
          <w:tcPr>
            <w:tcW w:w="1021" w:type="dxa"/>
            <w:vAlign w:val="center"/>
          </w:tcPr>
          <w:p w:rsidR="001171ED" w:rsidRPr="0033258E" w:rsidRDefault="00EA77A7" w:rsidP="00456CA4">
            <w:pPr>
              <w:jc w:val="center"/>
            </w:pPr>
            <w:r>
              <w:t>6</w:t>
            </w:r>
          </w:p>
        </w:tc>
        <w:tc>
          <w:tcPr>
            <w:tcW w:w="1097" w:type="dxa"/>
          </w:tcPr>
          <w:p w:rsidR="001171ED" w:rsidRPr="0033258E" w:rsidRDefault="00EA77A7" w:rsidP="00456CA4">
            <w:pPr>
              <w:jc w:val="center"/>
            </w:pPr>
            <w:r>
              <w:t>9</w:t>
            </w:r>
          </w:p>
        </w:tc>
      </w:tr>
      <w:tr w:rsidR="001171ED" w:rsidRPr="0033258E" w:rsidTr="00456CA4">
        <w:tc>
          <w:tcPr>
            <w:tcW w:w="532" w:type="dxa"/>
            <w:vAlign w:val="center"/>
          </w:tcPr>
          <w:p w:rsidR="001171ED" w:rsidRPr="0068475D" w:rsidRDefault="001171ED" w:rsidP="00456CA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68475D">
              <w:rPr>
                <w:b/>
              </w:rPr>
              <w:t>.</w:t>
            </w:r>
          </w:p>
        </w:tc>
        <w:tc>
          <w:tcPr>
            <w:tcW w:w="3060" w:type="dxa"/>
            <w:vAlign w:val="center"/>
          </w:tcPr>
          <w:p w:rsidR="001171ED" w:rsidRPr="00E36DB2" w:rsidRDefault="001171ED" w:rsidP="00456C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Happy birthday</w:t>
            </w:r>
          </w:p>
        </w:tc>
        <w:tc>
          <w:tcPr>
            <w:tcW w:w="733" w:type="dxa"/>
            <w:gridSpan w:val="2"/>
            <w:vAlign w:val="center"/>
          </w:tcPr>
          <w:p w:rsidR="001171ED" w:rsidRPr="00F87CAA" w:rsidRDefault="001171ED" w:rsidP="00456CA4">
            <w:pPr>
              <w:jc w:val="center"/>
            </w:pPr>
          </w:p>
        </w:tc>
        <w:tc>
          <w:tcPr>
            <w:tcW w:w="736" w:type="dxa"/>
            <w:vAlign w:val="center"/>
          </w:tcPr>
          <w:p w:rsidR="001171ED" w:rsidRPr="00F87CAA" w:rsidRDefault="001171ED" w:rsidP="00456CA4">
            <w:pPr>
              <w:jc w:val="center"/>
            </w:pPr>
          </w:p>
        </w:tc>
        <w:tc>
          <w:tcPr>
            <w:tcW w:w="739" w:type="dxa"/>
            <w:gridSpan w:val="2"/>
            <w:vAlign w:val="center"/>
          </w:tcPr>
          <w:p w:rsidR="001171ED" w:rsidRPr="00F87CAA" w:rsidRDefault="001171ED" w:rsidP="00456CA4">
            <w:pPr>
              <w:jc w:val="center"/>
            </w:pPr>
          </w:p>
        </w:tc>
        <w:tc>
          <w:tcPr>
            <w:tcW w:w="742" w:type="dxa"/>
            <w:vAlign w:val="center"/>
          </w:tcPr>
          <w:p w:rsidR="001171ED" w:rsidRPr="00F87CAA" w:rsidRDefault="001171ED" w:rsidP="00456CA4">
            <w:pPr>
              <w:jc w:val="center"/>
            </w:pPr>
          </w:p>
        </w:tc>
        <w:tc>
          <w:tcPr>
            <w:tcW w:w="735" w:type="dxa"/>
            <w:vAlign w:val="center"/>
          </w:tcPr>
          <w:p w:rsidR="001171ED" w:rsidRPr="00F87CAA" w:rsidRDefault="001171ED" w:rsidP="00456CA4">
            <w:pPr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1171ED" w:rsidRPr="00E36DB2" w:rsidRDefault="00EA77A7" w:rsidP="00456CA4">
            <w:pPr>
              <w:jc w:val="center"/>
            </w:pPr>
            <w:r>
              <w:t>4</w:t>
            </w:r>
          </w:p>
        </w:tc>
        <w:tc>
          <w:tcPr>
            <w:tcW w:w="749" w:type="dxa"/>
            <w:vAlign w:val="center"/>
          </w:tcPr>
          <w:p w:rsidR="001171ED" w:rsidRPr="0033258E" w:rsidRDefault="00EA77A7" w:rsidP="00456CA4">
            <w:pPr>
              <w:jc w:val="center"/>
            </w:pPr>
            <w:r>
              <w:t>5</w:t>
            </w:r>
          </w:p>
        </w:tc>
        <w:tc>
          <w:tcPr>
            <w:tcW w:w="739" w:type="dxa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36" w:type="dxa"/>
            <w:gridSpan w:val="2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51" w:type="dxa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1018" w:type="dxa"/>
            <w:vAlign w:val="center"/>
          </w:tcPr>
          <w:p w:rsidR="001171ED" w:rsidRPr="0033258E" w:rsidRDefault="00EA77A7" w:rsidP="00456CA4">
            <w:pPr>
              <w:jc w:val="center"/>
            </w:pPr>
            <w:r>
              <w:t>3</w:t>
            </w:r>
          </w:p>
        </w:tc>
        <w:tc>
          <w:tcPr>
            <w:tcW w:w="1021" w:type="dxa"/>
            <w:vAlign w:val="center"/>
          </w:tcPr>
          <w:p w:rsidR="001171ED" w:rsidRPr="0033258E" w:rsidRDefault="00EA77A7" w:rsidP="00456CA4">
            <w:pPr>
              <w:jc w:val="center"/>
            </w:pPr>
            <w:r>
              <w:t>6</w:t>
            </w:r>
          </w:p>
        </w:tc>
        <w:tc>
          <w:tcPr>
            <w:tcW w:w="1097" w:type="dxa"/>
          </w:tcPr>
          <w:p w:rsidR="001171ED" w:rsidRPr="0033258E" w:rsidRDefault="00EA77A7" w:rsidP="00456CA4">
            <w:pPr>
              <w:jc w:val="center"/>
            </w:pPr>
            <w:r>
              <w:t>9</w:t>
            </w:r>
          </w:p>
        </w:tc>
      </w:tr>
      <w:tr w:rsidR="001171ED" w:rsidRPr="0033258E" w:rsidTr="00456CA4">
        <w:tc>
          <w:tcPr>
            <w:tcW w:w="532" w:type="dxa"/>
            <w:vAlign w:val="center"/>
          </w:tcPr>
          <w:p w:rsidR="001171ED" w:rsidRPr="0068475D" w:rsidRDefault="001171ED" w:rsidP="00456CA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68475D">
              <w:rPr>
                <w:b/>
              </w:rPr>
              <w:t>.</w:t>
            </w:r>
          </w:p>
        </w:tc>
        <w:tc>
          <w:tcPr>
            <w:tcW w:w="3060" w:type="dxa"/>
            <w:vAlign w:val="center"/>
          </w:tcPr>
          <w:p w:rsidR="001171ED" w:rsidRPr="00E36DB2" w:rsidRDefault="001171ED" w:rsidP="001171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Culture: Good morning</w:t>
            </w:r>
          </w:p>
        </w:tc>
        <w:tc>
          <w:tcPr>
            <w:tcW w:w="733" w:type="dxa"/>
            <w:gridSpan w:val="2"/>
            <w:vAlign w:val="center"/>
          </w:tcPr>
          <w:p w:rsidR="001171ED" w:rsidRPr="00F87CAA" w:rsidRDefault="001171ED" w:rsidP="00456CA4">
            <w:pPr>
              <w:jc w:val="center"/>
              <w:rPr>
                <w:lang w:val="sr-Cyrl-CS"/>
              </w:rPr>
            </w:pPr>
          </w:p>
        </w:tc>
        <w:tc>
          <w:tcPr>
            <w:tcW w:w="736" w:type="dxa"/>
            <w:vAlign w:val="center"/>
          </w:tcPr>
          <w:p w:rsidR="001171ED" w:rsidRPr="00F87CAA" w:rsidRDefault="001171ED" w:rsidP="00456CA4">
            <w:pPr>
              <w:jc w:val="center"/>
              <w:rPr>
                <w:lang w:val="sr-Cyrl-CS"/>
              </w:rPr>
            </w:pPr>
          </w:p>
        </w:tc>
        <w:tc>
          <w:tcPr>
            <w:tcW w:w="739" w:type="dxa"/>
            <w:gridSpan w:val="2"/>
            <w:vAlign w:val="center"/>
          </w:tcPr>
          <w:p w:rsidR="001171ED" w:rsidRPr="00F87CAA" w:rsidRDefault="001171ED" w:rsidP="00456CA4">
            <w:pPr>
              <w:jc w:val="center"/>
              <w:rPr>
                <w:lang w:val="sr-Cyrl-CS"/>
              </w:rPr>
            </w:pPr>
          </w:p>
        </w:tc>
        <w:tc>
          <w:tcPr>
            <w:tcW w:w="742" w:type="dxa"/>
            <w:vAlign w:val="center"/>
          </w:tcPr>
          <w:p w:rsidR="001171ED" w:rsidRPr="00F87CAA" w:rsidRDefault="001171ED" w:rsidP="00456CA4">
            <w:pPr>
              <w:jc w:val="center"/>
              <w:rPr>
                <w:lang w:val="sr-Cyrl-CS"/>
              </w:rPr>
            </w:pPr>
          </w:p>
        </w:tc>
        <w:tc>
          <w:tcPr>
            <w:tcW w:w="735" w:type="dxa"/>
            <w:vAlign w:val="center"/>
          </w:tcPr>
          <w:p w:rsidR="001171ED" w:rsidRPr="00F87CAA" w:rsidRDefault="001171ED" w:rsidP="00456CA4">
            <w:pPr>
              <w:jc w:val="center"/>
              <w:rPr>
                <w:lang w:val="sr-Cyrl-CS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1171ED" w:rsidRPr="00F87CAA" w:rsidRDefault="001171ED" w:rsidP="00456CA4">
            <w:pPr>
              <w:jc w:val="center"/>
              <w:rPr>
                <w:lang w:val="sr-Cyrl-CS"/>
              </w:rPr>
            </w:pPr>
          </w:p>
        </w:tc>
        <w:tc>
          <w:tcPr>
            <w:tcW w:w="749" w:type="dxa"/>
            <w:vAlign w:val="center"/>
          </w:tcPr>
          <w:p w:rsidR="001171ED" w:rsidRPr="00E36DB2" w:rsidRDefault="00EA77A7" w:rsidP="00456CA4">
            <w:pPr>
              <w:jc w:val="center"/>
            </w:pPr>
            <w:r>
              <w:t>1</w:t>
            </w:r>
          </w:p>
        </w:tc>
        <w:tc>
          <w:tcPr>
            <w:tcW w:w="739" w:type="dxa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36" w:type="dxa"/>
            <w:gridSpan w:val="2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51" w:type="dxa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1018" w:type="dxa"/>
            <w:vAlign w:val="center"/>
          </w:tcPr>
          <w:p w:rsidR="001171ED" w:rsidRPr="0033258E" w:rsidRDefault="00FD1DC4" w:rsidP="00456CA4">
            <w:pPr>
              <w:jc w:val="center"/>
            </w:pPr>
            <w:r>
              <w:t>-</w:t>
            </w:r>
          </w:p>
        </w:tc>
        <w:tc>
          <w:tcPr>
            <w:tcW w:w="1021" w:type="dxa"/>
            <w:vAlign w:val="center"/>
          </w:tcPr>
          <w:p w:rsidR="001171ED" w:rsidRPr="00EA77A7" w:rsidRDefault="00EA77A7" w:rsidP="00456CA4">
            <w:pPr>
              <w:jc w:val="center"/>
            </w:pPr>
            <w:r>
              <w:t>1</w:t>
            </w:r>
          </w:p>
        </w:tc>
        <w:tc>
          <w:tcPr>
            <w:tcW w:w="1097" w:type="dxa"/>
          </w:tcPr>
          <w:p w:rsidR="001171ED" w:rsidRPr="0033258E" w:rsidRDefault="00EA77A7" w:rsidP="00456CA4">
            <w:pPr>
              <w:jc w:val="center"/>
            </w:pPr>
            <w:r>
              <w:t>1</w:t>
            </w:r>
          </w:p>
        </w:tc>
      </w:tr>
      <w:tr w:rsidR="001171ED" w:rsidRPr="0033258E" w:rsidTr="00456CA4">
        <w:tc>
          <w:tcPr>
            <w:tcW w:w="532" w:type="dxa"/>
            <w:vAlign w:val="center"/>
          </w:tcPr>
          <w:p w:rsidR="001171ED" w:rsidRPr="0068475D" w:rsidRDefault="001171ED" w:rsidP="00456CA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68475D">
              <w:rPr>
                <w:b/>
              </w:rPr>
              <w:t>.</w:t>
            </w:r>
          </w:p>
        </w:tc>
        <w:tc>
          <w:tcPr>
            <w:tcW w:w="3060" w:type="dxa"/>
            <w:vAlign w:val="center"/>
          </w:tcPr>
          <w:p w:rsidR="001171ED" w:rsidRPr="00E36DB2" w:rsidRDefault="001171ED" w:rsidP="00456C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Bathtime!</w:t>
            </w:r>
          </w:p>
        </w:tc>
        <w:tc>
          <w:tcPr>
            <w:tcW w:w="733" w:type="dxa"/>
            <w:gridSpan w:val="2"/>
            <w:vAlign w:val="center"/>
          </w:tcPr>
          <w:p w:rsidR="001171ED" w:rsidRPr="00F87CAA" w:rsidRDefault="001171ED" w:rsidP="00456CA4">
            <w:pPr>
              <w:jc w:val="center"/>
            </w:pPr>
          </w:p>
        </w:tc>
        <w:tc>
          <w:tcPr>
            <w:tcW w:w="736" w:type="dxa"/>
            <w:vAlign w:val="center"/>
          </w:tcPr>
          <w:p w:rsidR="001171ED" w:rsidRPr="0092788C" w:rsidRDefault="001171ED" w:rsidP="00456CA4">
            <w:pPr>
              <w:jc w:val="center"/>
            </w:pPr>
          </w:p>
        </w:tc>
        <w:tc>
          <w:tcPr>
            <w:tcW w:w="739" w:type="dxa"/>
            <w:gridSpan w:val="2"/>
            <w:vAlign w:val="center"/>
          </w:tcPr>
          <w:p w:rsidR="001171ED" w:rsidRPr="00F87CAA" w:rsidRDefault="001171ED" w:rsidP="00456CA4">
            <w:pPr>
              <w:jc w:val="center"/>
            </w:pPr>
          </w:p>
        </w:tc>
        <w:tc>
          <w:tcPr>
            <w:tcW w:w="742" w:type="dxa"/>
            <w:vAlign w:val="center"/>
          </w:tcPr>
          <w:p w:rsidR="001171ED" w:rsidRPr="0092788C" w:rsidRDefault="001171ED" w:rsidP="00456CA4">
            <w:pPr>
              <w:jc w:val="center"/>
            </w:pPr>
          </w:p>
        </w:tc>
        <w:tc>
          <w:tcPr>
            <w:tcW w:w="735" w:type="dxa"/>
            <w:vAlign w:val="center"/>
          </w:tcPr>
          <w:p w:rsidR="001171ED" w:rsidRPr="00F87CAA" w:rsidRDefault="001171ED" w:rsidP="00456CA4">
            <w:pPr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1171ED" w:rsidRPr="00F87CAA" w:rsidRDefault="001171ED" w:rsidP="00456CA4">
            <w:pPr>
              <w:jc w:val="center"/>
            </w:pPr>
          </w:p>
        </w:tc>
        <w:tc>
          <w:tcPr>
            <w:tcW w:w="749" w:type="dxa"/>
            <w:vAlign w:val="center"/>
          </w:tcPr>
          <w:p w:rsidR="001171ED" w:rsidRPr="00EA77A7" w:rsidRDefault="00EA77A7" w:rsidP="00456CA4">
            <w:pPr>
              <w:jc w:val="center"/>
            </w:pPr>
            <w:r>
              <w:t>3</w:t>
            </w:r>
          </w:p>
        </w:tc>
        <w:tc>
          <w:tcPr>
            <w:tcW w:w="739" w:type="dxa"/>
            <w:vAlign w:val="center"/>
          </w:tcPr>
          <w:p w:rsidR="001171ED" w:rsidRPr="0092788C" w:rsidRDefault="007B41C0" w:rsidP="00456CA4">
            <w:pPr>
              <w:jc w:val="center"/>
            </w:pPr>
            <w:r>
              <w:t>6</w:t>
            </w:r>
          </w:p>
        </w:tc>
        <w:tc>
          <w:tcPr>
            <w:tcW w:w="736" w:type="dxa"/>
            <w:gridSpan w:val="2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751" w:type="dxa"/>
            <w:vAlign w:val="center"/>
          </w:tcPr>
          <w:p w:rsidR="001171ED" w:rsidRPr="0033258E" w:rsidRDefault="001171ED" w:rsidP="00456CA4">
            <w:pPr>
              <w:jc w:val="center"/>
            </w:pPr>
          </w:p>
        </w:tc>
        <w:tc>
          <w:tcPr>
            <w:tcW w:w="1018" w:type="dxa"/>
            <w:vAlign w:val="center"/>
          </w:tcPr>
          <w:p w:rsidR="001171ED" w:rsidRPr="0033258E" w:rsidRDefault="00EA77A7" w:rsidP="00456CA4">
            <w:pPr>
              <w:jc w:val="center"/>
            </w:pPr>
            <w:r>
              <w:t>3</w:t>
            </w:r>
          </w:p>
        </w:tc>
        <w:tc>
          <w:tcPr>
            <w:tcW w:w="1021" w:type="dxa"/>
            <w:vAlign w:val="center"/>
          </w:tcPr>
          <w:p w:rsidR="001171ED" w:rsidRPr="0033258E" w:rsidRDefault="00EA77A7" w:rsidP="00456CA4">
            <w:pPr>
              <w:jc w:val="center"/>
            </w:pPr>
            <w:r>
              <w:t>6</w:t>
            </w:r>
          </w:p>
        </w:tc>
        <w:tc>
          <w:tcPr>
            <w:tcW w:w="1097" w:type="dxa"/>
          </w:tcPr>
          <w:p w:rsidR="001171ED" w:rsidRPr="00DB024B" w:rsidRDefault="00EA77A7" w:rsidP="00456CA4">
            <w:pPr>
              <w:jc w:val="center"/>
            </w:pPr>
            <w:r>
              <w:t>9</w:t>
            </w:r>
          </w:p>
        </w:tc>
      </w:tr>
      <w:tr w:rsidR="001171ED" w:rsidRPr="0033258E" w:rsidTr="00456CA4">
        <w:tc>
          <w:tcPr>
            <w:tcW w:w="532" w:type="dxa"/>
            <w:vAlign w:val="center"/>
          </w:tcPr>
          <w:p w:rsidR="001171ED" w:rsidRPr="0068475D" w:rsidRDefault="001171ED" w:rsidP="00456CA4">
            <w:pPr>
              <w:jc w:val="center"/>
              <w:rPr>
                <w:b/>
              </w:rPr>
            </w:pPr>
            <w:r w:rsidRPr="0068475D">
              <w:rPr>
                <w:b/>
              </w:rPr>
              <w:t>1</w:t>
            </w:r>
            <w:r>
              <w:rPr>
                <w:b/>
              </w:rPr>
              <w:t>0</w:t>
            </w:r>
            <w:r w:rsidRPr="0068475D">
              <w:rPr>
                <w:b/>
              </w:rPr>
              <w:t xml:space="preserve">. </w:t>
            </w:r>
          </w:p>
        </w:tc>
        <w:tc>
          <w:tcPr>
            <w:tcW w:w="3060" w:type="dxa"/>
            <w:vAlign w:val="center"/>
          </w:tcPr>
          <w:p w:rsidR="001171ED" w:rsidRPr="00E36DB2" w:rsidRDefault="001171ED" w:rsidP="00456C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Animal friends</w:t>
            </w:r>
          </w:p>
        </w:tc>
        <w:tc>
          <w:tcPr>
            <w:tcW w:w="733" w:type="dxa"/>
            <w:gridSpan w:val="2"/>
            <w:vAlign w:val="center"/>
          </w:tcPr>
          <w:p w:rsidR="001171ED" w:rsidRPr="00F87CAA" w:rsidRDefault="001171ED" w:rsidP="00456CA4">
            <w:pPr>
              <w:jc w:val="center"/>
            </w:pPr>
          </w:p>
        </w:tc>
        <w:tc>
          <w:tcPr>
            <w:tcW w:w="736" w:type="dxa"/>
            <w:vAlign w:val="center"/>
          </w:tcPr>
          <w:p w:rsidR="001171ED" w:rsidRPr="0092788C" w:rsidRDefault="001171ED" w:rsidP="00456CA4">
            <w:pPr>
              <w:jc w:val="center"/>
            </w:pPr>
          </w:p>
        </w:tc>
        <w:tc>
          <w:tcPr>
            <w:tcW w:w="739" w:type="dxa"/>
            <w:gridSpan w:val="2"/>
            <w:vAlign w:val="center"/>
          </w:tcPr>
          <w:p w:rsidR="001171ED" w:rsidRPr="00F87CAA" w:rsidRDefault="001171ED" w:rsidP="00456CA4">
            <w:pPr>
              <w:jc w:val="center"/>
            </w:pPr>
          </w:p>
        </w:tc>
        <w:tc>
          <w:tcPr>
            <w:tcW w:w="742" w:type="dxa"/>
            <w:vAlign w:val="center"/>
          </w:tcPr>
          <w:p w:rsidR="001171ED" w:rsidRPr="0092788C" w:rsidRDefault="001171ED" w:rsidP="00456CA4">
            <w:pPr>
              <w:jc w:val="center"/>
            </w:pPr>
          </w:p>
        </w:tc>
        <w:tc>
          <w:tcPr>
            <w:tcW w:w="735" w:type="dxa"/>
            <w:vAlign w:val="center"/>
          </w:tcPr>
          <w:p w:rsidR="001171ED" w:rsidRPr="00F87CAA" w:rsidRDefault="001171ED" w:rsidP="00456CA4">
            <w:pPr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1171ED" w:rsidRPr="00F87CAA" w:rsidRDefault="001171ED" w:rsidP="00456CA4">
            <w:pPr>
              <w:jc w:val="center"/>
            </w:pPr>
          </w:p>
        </w:tc>
        <w:tc>
          <w:tcPr>
            <w:tcW w:w="749" w:type="dxa"/>
            <w:vAlign w:val="center"/>
          </w:tcPr>
          <w:p w:rsidR="001171ED" w:rsidRPr="00F87CAA" w:rsidRDefault="001171ED" w:rsidP="00456CA4">
            <w:pPr>
              <w:jc w:val="center"/>
            </w:pPr>
          </w:p>
        </w:tc>
        <w:tc>
          <w:tcPr>
            <w:tcW w:w="739" w:type="dxa"/>
            <w:vAlign w:val="center"/>
          </w:tcPr>
          <w:p w:rsidR="001171ED" w:rsidRDefault="001171ED" w:rsidP="00456CA4">
            <w:pPr>
              <w:jc w:val="center"/>
            </w:pPr>
          </w:p>
        </w:tc>
        <w:tc>
          <w:tcPr>
            <w:tcW w:w="736" w:type="dxa"/>
            <w:gridSpan w:val="2"/>
            <w:vAlign w:val="center"/>
          </w:tcPr>
          <w:p w:rsidR="001171ED" w:rsidRDefault="00EA77A7" w:rsidP="00456CA4">
            <w:pPr>
              <w:jc w:val="center"/>
            </w:pPr>
            <w:r>
              <w:t>6</w:t>
            </w:r>
          </w:p>
        </w:tc>
        <w:tc>
          <w:tcPr>
            <w:tcW w:w="751" w:type="dxa"/>
            <w:vAlign w:val="center"/>
          </w:tcPr>
          <w:p w:rsidR="001171ED" w:rsidRPr="0033258E" w:rsidRDefault="00C0183A" w:rsidP="00456CA4">
            <w:pPr>
              <w:jc w:val="center"/>
            </w:pPr>
            <w:r>
              <w:t>3</w:t>
            </w:r>
          </w:p>
        </w:tc>
        <w:tc>
          <w:tcPr>
            <w:tcW w:w="1018" w:type="dxa"/>
            <w:vAlign w:val="center"/>
          </w:tcPr>
          <w:p w:rsidR="001171ED" w:rsidRDefault="00EA77A7" w:rsidP="00456CA4">
            <w:pPr>
              <w:jc w:val="center"/>
            </w:pPr>
            <w:r>
              <w:t>3</w:t>
            </w:r>
          </w:p>
        </w:tc>
        <w:tc>
          <w:tcPr>
            <w:tcW w:w="1021" w:type="dxa"/>
            <w:vAlign w:val="center"/>
          </w:tcPr>
          <w:p w:rsidR="001171ED" w:rsidRDefault="00EA77A7" w:rsidP="00456CA4">
            <w:pPr>
              <w:jc w:val="center"/>
            </w:pPr>
            <w:r>
              <w:t>6</w:t>
            </w:r>
          </w:p>
        </w:tc>
        <w:tc>
          <w:tcPr>
            <w:tcW w:w="1097" w:type="dxa"/>
          </w:tcPr>
          <w:p w:rsidR="001171ED" w:rsidRDefault="00EA77A7" w:rsidP="00456CA4">
            <w:pPr>
              <w:jc w:val="center"/>
            </w:pPr>
            <w:r>
              <w:t>9</w:t>
            </w:r>
          </w:p>
        </w:tc>
      </w:tr>
      <w:tr w:rsidR="001171ED" w:rsidRPr="0033258E" w:rsidTr="00456CA4">
        <w:tc>
          <w:tcPr>
            <w:tcW w:w="532" w:type="dxa"/>
            <w:vAlign w:val="center"/>
          </w:tcPr>
          <w:p w:rsidR="001171ED" w:rsidRPr="0068475D" w:rsidRDefault="001171ED" w:rsidP="00456CA4">
            <w:pPr>
              <w:jc w:val="center"/>
              <w:rPr>
                <w:b/>
              </w:rPr>
            </w:pPr>
            <w:r>
              <w:rPr>
                <w:b/>
              </w:rPr>
              <w:t xml:space="preserve">11. </w:t>
            </w:r>
          </w:p>
        </w:tc>
        <w:tc>
          <w:tcPr>
            <w:tcW w:w="3060" w:type="dxa"/>
            <w:vAlign w:val="center"/>
          </w:tcPr>
          <w:p w:rsidR="001171ED" w:rsidRDefault="001171ED" w:rsidP="00456C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</w:t>
            </w:r>
            <w:r w:rsidR="00C0183A"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</w:rPr>
              <w:t xml:space="preserve"> time</w:t>
            </w:r>
          </w:p>
        </w:tc>
        <w:tc>
          <w:tcPr>
            <w:tcW w:w="733" w:type="dxa"/>
            <w:gridSpan w:val="2"/>
            <w:vAlign w:val="center"/>
          </w:tcPr>
          <w:p w:rsidR="001171ED" w:rsidRPr="00F87CAA" w:rsidRDefault="001171ED" w:rsidP="00456CA4">
            <w:pPr>
              <w:jc w:val="center"/>
            </w:pPr>
          </w:p>
        </w:tc>
        <w:tc>
          <w:tcPr>
            <w:tcW w:w="736" w:type="dxa"/>
            <w:vAlign w:val="center"/>
          </w:tcPr>
          <w:p w:rsidR="001171ED" w:rsidRPr="0092788C" w:rsidRDefault="001171ED" w:rsidP="00456CA4">
            <w:pPr>
              <w:jc w:val="center"/>
            </w:pPr>
          </w:p>
        </w:tc>
        <w:tc>
          <w:tcPr>
            <w:tcW w:w="739" w:type="dxa"/>
            <w:gridSpan w:val="2"/>
            <w:vAlign w:val="center"/>
          </w:tcPr>
          <w:p w:rsidR="001171ED" w:rsidRPr="00F87CAA" w:rsidRDefault="001171ED" w:rsidP="00456CA4">
            <w:pPr>
              <w:jc w:val="center"/>
            </w:pPr>
          </w:p>
        </w:tc>
        <w:tc>
          <w:tcPr>
            <w:tcW w:w="742" w:type="dxa"/>
            <w:vAlign w:val="center"/>
          </w:tcPr>
          <w:p w:rsidR="001171ED" w:rsidRPr="0092788C" w:rsidRDefault="001171ED" w:rsidP="00456CA4">
            <w:pPr>
              <w:jc w:val="center"/>
            </w:pPr>
          </w:p>
        </w:tc>
        <w:tc>
          <w:tcPr>
            <w:tcW w:w="735" w:type="dxa"/>
            <w:vAlign w:val="center"/>
          </w:tcPr>
          <w:p w:rsidR="001171ED" w:rsidRPr="00F87CAA" w:rsidRDefault="001171ED" w:rsidP="00456CA4">
            <w:pPr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1171ED" w:rsidRPr="00F87CAA" w:rsidRDefault="001171ED" w:rsidP="00456CA4">
            <w:pPr>
              <w:jc w:val="center"/>
            </w:pPr>
          </w:p>
        </w:tc>
        <w:tc>
          <w:tcPr>
            <w:tcW w:w="749" w:type="dxa"/>
            <w:vAlign w:val="center"/>
          </w:tcPr>
          <w:p w:rsidR="001171ED" w:rsidRPr="00F87CAA" w:rsidRDefault="001171ED" w:rsidP="00456CA4">
            <w:pPr>
              <w:jc w:val="center"/>
            </w:pPr>
          </w:p>
        </w:tc>
        <w:tc>
          <w:tcPr>
            <w:tcW w:w="739" w:type="dxa"/>
            <w:vAlign w:val="center"/>
          </w:tcPr>
          <w:p w:rsidR="001171ED" w:rsidRDefault="001171ED" w:rsidP="00456CA4">
            <w:pPr>
              <w:jc w:val="center"/>
            </w:pPr>
          </w:p>
        </w:tc>
        <w:tc>
          <w:tcPr>
            <w:tcW w:w="736" w:type="dxa"/>
            <w:gridSpan w:val="2"/>
            <w:vAlign w:val="center"/>
          </w:tcPr>
          <w:p w:rsidR="001171ED" w:rsidRDefault="001171ED" w:rsidP="00456CA4">
            <w:pPr>
              <w:jc w:val="center"/>
            </w:pPr>
          </w:p>
        </w:tc>
        <w:tc>
          <w:tcPr>
            <w:tcW w:w="751" w:type="dxa"/>
            <w:vAlign w:val="center"/>
          </w:tcPr>
          <w:p w:rsidR="001171ED" w:rsidRDefault="00C0183A" w:rsidP="00456CA4">
            <w:pPr>
              <w:jc w:val="center"/>
            </w:pPr>
            <w:r>
              <w:t>1</w:t>
            </w:r>
          </w:p>
        </w:tc>
        <w:tc>
          <w:tcPr>
            <w:tcW w:w="1018" w:type="dxa"/>
            <w:vAlign w:val="center"/>
          </w:tcPr>
          <w:p w:rsidR="001171ED" w:rsidRDefault="00FD1DC4" w:rsidP="00456CA4">
            <w:pPr>
              <w:jc w:val="center"/>
            </w:pPr>
            <w:r>
              <w:t>-</w:t>
            </w:r>
          </w:p>
        </w:tc>
        <w:tc>
          <w:tcPr>
            <w:tcW w:w="1021" w:type="dxa"/>
            <w:vAlign w:val="center"/>
          </w:tcPr>
          <w:p w:rsidR="001171ED" w:rsidRDefault="00D94B0D" w:rsidP="00456CA4">
            <w:pPr>
              <w:jc w:val="center"/>
            </w:pPr>
            <w:r>
              <w:t>1</w:t>
            </w:r>
          </w:p>
        </w:tc>
        <w:tc>
          <w:tcPr>
            <w:tcW w:w="1097" w:type="dxa"/>
          </w:tcPr>
          <w:p w:rsidR="001171ED" w:rsidRDefault="00C0183A" w:rsidP="00456CA4">
            <w:pPr>
              <w:jc w:val="center"/>
            </w:pPr>
            <w:r>
              <w:t>1</w:t>
            </w:r>
          </w:p>
        </w:tc>
      </w:tr>
      <w:tr w:rsidR="001171ED" w:rsidRPr="0033258E" w:rsidTr="00456CA4">
        <w:tc>
          <w:tcPr>
            <w:tcW w:w="532" w:type="dxa"/>
            <w:vAlign w:val="center"/>
          </w:tcPr>
          <w:p w:rsidR="001171ED" w:rsidRPr="0068475D" w:rsidRDefault="001171ED" w:rsidP="00456CA4">
            <w:pPr>
              <w:jc w:val="center"/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1171ED" w:rsidRPr="00E36DB2" w:rsidRDefault="001171ED" w:rsidP="00456C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Happy Christmas!</w:t>
            </w:r>
          </w:p>
        </w:tc>
        <w:tc>
          <w:tcPr>
            <w:tcW w:w="733" w:type="dxa"/>
            <w:gridSpan w:val="2"/>
            <w:vAlign w:val="center"/>
          </w:tcPr>
          <w:p w:rsidR="001171ED" w:rsidRPr="00F87CAA" w:rsidRDefault="001171ED" w:rsidP="00456CA4">
            <w:pPr>
              <w:jc w:val="center"/>
            </w:pPr>
          </w:p>
        </w:tc>
        <w:tc>
          <w:tcPr>
            <w:tcW w:w="736" w:type="dxa"/>
            <w:vAlign w:val="center"/>
          </w:tcPr>
          <w:p w:rsidR="001171ED" w:rsidRPr="0092788C" w:rsidRDefault="001171ED" w:rsidP="00456CA4">
            <w:pPr>
              <w:jc w:val="center"/>
            </w:pPr>
          </w:p>
        </w:tc>
        <w:tc>
          <w:tcPr>
            <w:tcW w:w="739" w:type="dxa"/>
            <w:gridSpan w:val="2"/>
            <w:vAlign w:val="center"/>
          </w:tcPr>
          <w:p w:rsidR="001171ED" w:rsidRPr="005659EF" w:rsidRDefault="001171ED" w:rsidP="00456CA4">
            <w:pPr>
              <w:jc w:val="center"/>
            </w:pPr>
          </w:p>
        </w:tc>
        <w:tc>
          <w:tcPr>
            <w:tcW w:w="742" w:type="dxa"/>
            <w:vAlign w:val="center"/>
          </w:tcPr>
          <w:p w:rsidR="001171ED" w:rsidRPr="0092788C" w:rsidRDefault="001171ED" w:rsidP="00456CA4">
            <w:pPr>
              <w:jc w:val="center"/>
            </w:pPr>
            <w:r>
              <w:t>3</w:t>
            </w:r>
          </w:p>
        </w:tc>
        <w:tc>
          <w:tcPr>
            <w:tcW w:w="735" w:type="dxa"/>
            <w:vAlign w:val="center"/>
          </w:tcPr>
          <w:p w:rsidR="001171ED" w:rsidRPr="00F87CAA" w:rsidRDefault="001171ED" w:rsidP="00456CA4">
            <w:pPr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1171ED" w:rsidRPr="00F87CAA" w:rsidRDefault="001171ED" w:rsidP="00456CA4">
            <w:pPr>
              <w:jc w:val="center"/>
            </w:pPr>
          </w:p>
        </w:tc>
        <w:tc>
          <w:tcPr>
            <w:tcW w:w="749" w:type="dxa"/>
            <w:vAlign w:val="center"/>
          </w:tcPr>
          <w:p w:rsidR="001171ED" w:rsidRPr="00F87CAA" w:rsidRDefault="001171ED" w:rsidP="00456CA4">
            <w:pPr>
              <w:jc w:val="center"/>
            </w:pPr>
          </w:p>
        </w:tc>
        <w:tc>
          <w:tcPr>
            <w:tcW w:w="739" w:type="dxa"/>
            <w:vAlign w:val="center"/>
          </w:tcPr>
          <w:p w:rsidR="001171ED" w:rsidRDefault="001171ED" w:rsidP="00456CA4">
            <w:pPr>
              <w:jc w:val="center"/>
            </w:pPr>
          </w:p>
        </w:tc>
        <w:tc>
          <w:tcPr>
            <w:tcW w:w="736" w:type="dxa"/>
            <w:gridSpan w:val="2"/>
            <w:vAlign w:val="center"/>
          </w:tcPr>
          <w:p w:rsidR="001171ED" w:rsidRDefault="001171ED" w:rsidP="00456CA4">
            <w:pPr>
              <w:jc w:val="center"/>
            </w:pPr>
          </w:p>
        </w:tc>
        <w:tc>
          <w:tcPr>
            <w:tcW w:w="751" w:type="dxa"/>
            <w:vAlign w:val="center"/>
          </w:tcPr>
          <w:p w:rsidR="001171ED" w:rsidRDefault="001171ED" w:rsidP="00456CA4">
            <w:pPr>
              <w:jc w:val="center"/>
            </w:pPr>
          </w:p>
        </w:tc>
        <w:tc>
          <w:tcPr>
            <w:tcW w:w="1018" w:type="dxa"/>
            <w:vAlign w:val="center"/>
          </w:tcPr>
          <w:p w:rsidR="001171ED" w:rsidRDefault="001171ED" w:rsidP="00456CA4">
            <w:pPr>
              <w:jc w:val="center"/>
            </w:pPr>
            <w:r>
              <w:t>1</w:t>
            </w:r>
          </w:p>
        </w:tc>
        <w:tc>
          <w:tcPr>
            <w:tcW w:w="1021" w:type="dxa"/>
            <w:vAlign w:val="center"/>
          </w:tcPr>
          <w:p w:rsidR="001171ED" w:rsidRDefault="001171ED" w:rsidP="00456CA4">
            <w:pPr>
              <w:jc w:val="center"/>
            </w:pPr>
            <w:r>
              <w:t>2</w:t>
            </w:r>
          </w:p>
        </w:tc>
        <w:tc>
          <w:tcPr>
            <w:tcW w:w="1097" w:type="dxa"/>
          </w:tcPr>
          <w:p w:rsidR="001171ED" w:rsidRDefault="001171ED" w:rsidP="00456CA4">
            <w:pPr>
              <w:jc w:val="center"/>
            </w:pPr>
            <w:r>
              <w:t>3</w:t>
            </w:r>
          </w:p>
        </w:tc>
      </w:tr>
      <w:tr w:rsidR="001171ED" w:rsidRPr="0033258E" w:rsidTr="00456CA4">
        <w:tc>
          <w:tcPr>
            <w:tcW w:w="532" w:type="dxa"/>
            <w:vAlign w:val="center"/>
          </w:tcPr>
          <w:p w:rsidR="001171ED" w:rsidRPr="0068475D" w:rsidRDefault="001171ED" w:rsidP="00456CA4">
            <w:pPr>
              <w:jc w:val="center"/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1171ED" w:rsidRPr="00E36DB2" w:rsidRDefault="001171ED" w:rsidP="00456C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Happy Easter!</w:t>
            </w:r>
          </w:p>
        </w:tc>
        <w:tc>
          <w:tcPr>
            <w:tcW w:w="733" w:type="dxa"/>
            <w:gridSpan w:val="2"/>
            <w:vAlign w:val="center"/>
          </w:tcPr>
          <w:p w:rsidR="001171ED" w:rsidRPr="00F87CAA" w:rsidRDefault="001171ED" w:rsidP="00456CA4">
            <w:pPr>
              <w:jc w:val="center"/>
            </w:pPr>
          </w:p>
        </w:tc>
        <w:tc>
          <w:tcPr>
            <w:tcW w:w="736" w:type="dxa"/>
            <w:vAlign w:val="center"/>
          </w:tcPr>
          <w:p w:rsidR="001171ED" w:rsidRPr="0092788C" w:rsidRDefault="001171ED" w:rsidP="00456CA4">
            <w:pPr>
              <w:jc w:val="center"/>
            </w:pPr>
          </w:p>
        </w:tc>
        <w:tc>
          <w:tcPr>
            <w:tcW w:w="739" w:type="dxa"/>
            <w:gridSpan w:val="2"/>
            <w:vAlign w:val="center"/>
          </w:tcPr>
          <w:p w:rsidR="001171ED" w:rsidRPr="00F87CAA" w:rsidRDefault="001171ED" w:rsidP="00456CA4">
            <w:pPr>
              <w:jc w:val="center"/>
            </w:pPr>
          </w:p>
        </w:tc>
        <w:tc>
          <w:tcPr>
            <w:tcW w:w="742" w:type="dxa"/>
            <w:vAlign w:val="center"/>
          </w:tcPr>
          <w:p w:rsidR="001171ED" w:rsidRPr="0092788C" w:rsidRDefault="001171ED" w:rsidP="00456CA4">
            <w:pPr>
              <w:jc w:val="center"/>
            </w:pPr>
          </w:p>
        </w:tc>
        <w:tc>
          <w:tcPr>
            <w:tcW w:w="735" w:type="dxa"/>
            <w:vAlign w:val="center"/>
          </w:tcPr>
          <w:p w:rsidR="001171ED" w:rsidRPr="00F87CAA" w:rsidRDefault="001171ED" w:rsidP="00456CA4">
            <w:pPr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1171ED" w:rsidRPr="00F87CAA" w:rsidRDefault="001171ED" w:rsidP="00456CA4">
            <w:pPr>
              <w:jc w:val="center"/>
            </w:pPr>
          </w:p>
        </w:tc>
        <w:tc>
          <w:tcPr>
            <w:tcW w:w="749" w:type="dxa"/>
            <w:vAlign w:val="center"/>
          </w:tcPr>
          <w:p w:rsidR="001171ED" w:rsidRPr="00F87CAA" w:rsidRDefault="001171ED" w:rsidP="00456CA4">
            <w:pPr>
              <w:jc w:val="center"/>
            </w:pPr>
          </w:p>
        </w:tc>
        <w:tc>
          <w:tcPr>
            <w:tcW w:w="739" w:type="dxa"/>
            <w:vAlign w:val="center"/>
          </w:tcPr>
          <w:p w:rsidR="001171ED" w:rsidRDefault="00EA77A7" w:rsidP="00456CA4">
            <w:pPr>
              <w:jc w:val="center"/>
            </w:pPr>
            <w:r>
              <w:t>2</w:t>
            </w:r>
          </w:p>
        </w:tc>
        <w:tc>
          <w:tcPr>
            <w:tcW w:w="736" w:type="dxa"/>
            <w:gridSpan w:val="2"/>
            <w:vAlign w:val="center"/>
          </w:tcPr>
          <w:p w:rsidR="001171ED" w:rsidRDefault="001171ED" w:rsidP="00456CA4">
            <w:pPr>
              <w:jc w:val="center"/>
            </w:pPr>
          </w:p>
        </w:tc>
        <w:tc>
          <w:tcPr>
            <w:tcW w:w="751" w:type="dxa"/>
            <w:vAlign w:val="center"/>
          </w:tcPr>
          <w:p w:rsidR="001171ED" w:rsidRDefault="001171ED" w:rsidP="00456CA4">
            <w:pPr>
              <w:jc w:val="center"/>
            </w:pPr>
          </w:p>
        </w:tc>
        <w:tc>
          <w:tcPr>
            <w:tcW w:w="1018" w:type="dxa"/>
            <w:vAlign w:val="center"/>
          </w:tcPr>
          <w:p w:rsidR="001171ED" w:rsidRDefault="001171ED" w:rsidP="00456CA4">
            <w:pPr>
              <w:jc w:val="center"/>
            </w:pPr>
            <w:r>
              <w:t>1</w:t>
            </w:r>
          </w:p>
        </w:tc>
        <w:tc>
          <w:tcPr>
            <w:tcW w:w="1021" w:type="dxa"/>
            <w:vAlign w:val="center"/>
          </w:tcPr>
          <w:p w:rsidR="001171ED" w:rsidRDefault="001171ED" w:rsidP="00456CA4">
            <w:pPr>
              <w:jc w:val="center"/>
            </w:pPr>
            <w:r>
              <w:t>1</w:t>
            </w:r>
          </w:p>
        </w:tc>
        <w:tc>
          <w:tcPr>
            <w:tcW w:w="1097" w:type="dxa"/>
          </w:tcPr>
          <w:p w:rsidR="001171ED" w:rsidRDefault="001171ED" w:rsidP="00456CA4">
            <w:pPr>
              <w:jc w:val="center"/>
            </w:pPr>
            <w:r>
              <w:t>2</w:t>
            </w:r>
          </w:p>
        </w:tc>
      </w:tr>
      <w:tr w:rsidR="001171ED" w:rsidRPr="0033258E" w:rsidTr="00456CA4">
        <w:trPr>
          <w:trHeight w:val="552"/>
        </w:trPr>
        <w:tc>
          <w:tcPr>
            <w:tcW w:w="3592" w:type="dxa"/>
            <w:gridSpan w:val="2"/>
          </w:tcPr>
          <w:p w:rsidR="001171ED" w:rsidRPr="0033258E" w:rsidRDefault="001171ED" w:rsidP="00456CA4"/>
          <w:p w:rsidR="001171ED" w:rsidRPr="0068475D" w:rsidRDefault="001171ED" w:rsidP="00456CA4">
            <w:pPr>
              <w:jc w:val="center"/>
              <w:rPr>
                <w:b/>
              </w:rPr>
            </w:pPr>
            <w:r w:rsidRPr="0068475D">
              <w:rPr>
                <w:b/>
              </w:rPr>
              <w:t>УКУПНО</w:t>
            </w:r>
          </w:p>
          <w:p w:rsidR="001171ED" w:rsidRPr="0033258E" w:rsidRDefault="001171ED" w:rsidP="00456CA4">
            <w:pPr>
              <w:jc w:val="center"/>
            </w:pPr>
          </w:p>
        </w:tc>
        <w:tc>
          <w:tcPr>
            <w:tcW w:w="733" w:type="dxa"/>
            <w:gridSpan w:val="2"/>
          </w:tcPr>
          <w:p w:rsidR="001171ED" w:rsidRPr="0033258E" w:rsidRDefault="001171ED" w:rsidP="00456CA4">
            <w:pPr>
              <w:jc w:val="center"/>
            </w:pPr>
            <w:r>
              <w:t>9</w:t>
            </w:r>
          </w:p>
        </w:tc>
        <w:tc>
          <w:tcPr>
            <w:tcW w:w="736" w:type="dxa"/>
          </w:tcPr>
          <w:p w:rsidR="001171ED" w:rsidRPr="0033258E" w:rsidRDefault="001171ED" w:rsidP="00456CA4">
            <w:pPr>
              <w:jc w:val="center"/>
            </w:pPr>
            <w:r>
              <w:t>9</w:t>
            </w:r>
          </w:p>
        </w:tc>
        <w:tc>
          <w:tcPr>
            <w:tcW w:w="739" w:type="dxa"/>
            <w:gridSpan w:val="2"/>
          </w:tcPr>
          <w:p w:rsidR="001171ED" w:rsidRPr="0033258E" w:rsidRDefault="001171ED" w:rsidP="00456CA4">
            <w:pPr>
              <w:jc w:val="center"/>
            </w:pPr>
            <w:r>
              <w:t>8</w:t>
            </w:r>
          </w:p>
        </w:tc>
        <w:tc>
          <w:tcPr>
            <w:tcW w:w="742" w:type="dxa"/>
          </w:tcPr>
          <w:p w:rsidR="001171ED" w:rsidRPr="0033258E" w:rsidRDefault="00475B38" w:rsidP="00456CA4">
            <w:pPr>
              <w:jc w:val="center"/>
            </w:pPr>
            <w:r>
              <w:t>9</w:t>
            </w:r>
          </w:p>
        </w:tc>
        <w:tc>
          <w:tcPr>
            <w:tcW w:w="735" w:type="dxa"/>
          </w:tcPr>
          <w:p w:rsidR="001171ED" w:rsidRPr="0033258E" w:rsidRDefault="00475B38" w:rsidP="00456CA4">
            <w:pPr>
              <w:jc w:val="center"/>
            </w:pPr>
            <w:r>
              <w:t>6</w:t>
            </w:r>
          </w:p>
        </w:tc>
        <w:tc>
          <w:tcPr>
            <w:tcW w:w="737" w:type="dxa"/>
            <w:gridSpan w:val="2"/>
          </w:tcPr>
          <w:p w:rsidR="001171ED" w:rsidRPr="0033258E" w:rsidRDefault="001171ED" w:rsidP="00456CA4">
            <w:pPr>
              <w:jc w:val="center"/>
            </w:pPr>
            <w:r>
              <w:t>4</w:t>
            </w:r>
          </w:p>
        </w:tc>
        <w:tc>
          <w:tcPr>
            <w:tcW w:w="749" w:type="dxa"/>
          </w:tcPr>
          <w:p w:rsidR="001171ED" w:rsidRPr="0033258E" w:rsidRDefault="001171ED" w:rsidP="00456CA4">
            <w:pPr>
              <w:jc w:val="center"/>
            </w:pPr>
            <w:r>
              <w:t>9</w:t>
            </w:r>
          </w:p>
        </w:tc>
        <w:tc>
          <w:tcPr>
            <w:tcW w:w="739" w:type="dxa"/>
          </w:tcPr>
          <w:p w:rsidR="001171ED" w:rsidRPr="0033258E" w:rsidRDefault="007B41C0" w:rsidP="00456CA4">
            <w:pPr>
              <w:jc w:val="center"/>
            </w:pPr>
            <w:r>
              <w:t>8</w:t>
            </w:r>
          </w:p>
        </w:tc>
        <w:tc>
          <w:tcPr>
            <w:tcW w:w="736" w:type="dxa"/>
            <w:gridSpan w:val="2"/>
          </w:tcPr>
          <w:p w:rsidR="001171ED" w:rsidRPr="0033258E" w:rsidRDefault="007B41C0" w:rsidP="00456CA4">
            <w:pPr>
              <w:jc w:val="center"/>
            </w:pPr>
            <w:r>
              <w:t>6</w:t>
            </w:r>
          </w:p>
        </w:tc>
        <w:tc>
          <w:tcPr>
            <w:tcW w:w="751" w:type="dxa"/>
          </w:tcPr>
          <w:p w:rsidR="001171ED" w:rsidRPr="0033258E" w:rsidRDefault="001171ED" w:rsidP="00456CA4">
            <w:pPr>
              <w:jc w:val="center"/>
            </w:pPr>
            <w:r>
              <w:t>4</w:t>
            </w:r>
          </w:p>
        </w:tc>
        <w:tc>
          <w:tcPr>
            <w:tcW w:w="1018" w:type="dxa"/>
          </w:tcPr>
          <w:p w:rsidR="001171ED" w:rsidRPr="0033258E" w:rsidRDefault="00C0183A" w:rsidP="00456CA4">
            <w:pPr>
              <w:jc w:val="center"/>
            </w:pPr>
            <w:r>
              <w:t>2</w:t>
            </w:r>
            <w:r w:rsidR="00D94B0D">
              <w:t>3</w:t>
            </w:r>
          </w:p>
        </w:tc>
        <w:tc>
          <w:tcPr>
            <w:tcW w:w="1021" w:type="dxa"/>
          </w:tcPr>
          <w:p w:rsidR="001171ED" w:rsidRPr="0033258E" w:rsidRDefault="00C0183A" w:rsidP="00D94B0D">
            <w:pPr>
              <w:jc w:val="center"/>
            </w:pPr>
            <w:r>
              <w:t>4</w:t>
            </w:r>
            <w:r w:rsidR="00D94B0D">
              <w:t>9</w:t>
            </w:r>
          </w:p>
        </w:tc>
        <w:tc>
          <w:tcPr>
            <w:tcW w:w="1097" w:type="dxa"/>
          </w:tcPr>
          <w:p w:rsidR="001171ED" w:rsidRPr="0033258E" w:rsidRDefault="00EA77A7" w:rsidP="00456CA4">
            <w:pPr>
              <w:jc w:val="center"/>
            </w:pPr>
            <w:r>
              <w:t>72</w:t>
            </w:r>
          </w:p>
        </w:tc>
      </w:tr>
    </w:tbl>
    <w:p w:rsidR="001171ED" w:rsidRDefault="001171ED" w:rsidP="007B4A5E">
      <w:pPr>
        <w:spacing w:after="160" w:line="259" w:lineRule="auto"/>
        <w:jc w:val="both"/>
        <w:rPr>
          <w:rFonts w:eastAsiaTheme="minorHAnsi"/>
          <w:b/>
          <w:sz w:val="22"/>
          <w:szCs w:val="22"/>
        </w:rPr>
      </w:pPr>
    </w:p>
    <w:p w:rsidR="007B4A5E" w:rsidRDefault="007B4A5E" w:rsidP="007B4A5E">
      <w:pPr>
        <w:spacing w:after="160" w:line="259" w:lineRule="auto"/>
        <w:jc w:val="both"/>
        <w:rPr>
          <w:rFonts w:eastAsiaTheme="minorHAnsi"/>
          <w:sz w:val="22"/>
          <w:szCs w:val="22"/>
        </w:rPr>
      </w:pPr>
      <w:r w:rsidRPr="00F1688E">
        <w:rPr>
          <w:rFonts w:eastAsiaTheme="minorHAnsi"/>
          <w:b/>
          <w:sz w:val="22"/>
          <w:szCs w:val="22"/>
        </w:rPr>
        <w:t>Напомена:</w:t>
      </w:r>
      <w:r w:rsidRPr="00F1688E">
        <w:rPr>
          <w:rFonts w:eastAsiaTheme="minorHAnsi"/>
          <w:sz w:val="22"/>
          <w:szCs w:val="22"/>
        </w:rPr>
        <w:t xml:space="preserve"> Издавач је израдио оквирне годишње и месечне планове пратећи препоруке Министарства просвете, науке и технолошког развоја  за планирање образовно-васпитног рада у складу са новим програмима наставе и учења. Наглашавамо да у препорукама дати обрасци нису прописани и обавезни већ само препоручени па они могу према потребама наставника изгледати и другачије. У истом документу се наводи да не постоји прописан образац за писане припреме наставника али се у њиховом креирању мора водити рачуна о реалном контексту у коме наставник ради, материјалним ресурсима и сл. с тим да се у првом и петом/другом и шестом разреду уместо задатака (образовних, васпитних и функционалних) дефинишу исходи часа/дана/недеље.</w:t>
      </w:r>
    </w:p>
    <w:p w:rsidR="00CA2B0E" w:rsidRDefault="00CA2B0E" w:rsidP="007B4A5E">
      <w:pPr>
        <w:spacing w:after="160" w:line="259" w:lineRule="auto"/>
        <w:jc w:val="both"/>
        <w:rPr>
          <w:rFonts w:eastAsiaTheme="minorHAnsi"/>
          <w:sz w:val="22"/>
          <w:szCs w:val="22"/>
        </w:rPr>
      </w:pPr>
    </w:p>
    <w:p w:rsidR="00355DA6" w:rsidRPr="006206E8" w:rsidRDefault="00355DA6"/>
    <w:p w:rsidR="00DD73B1" w:rsidRDefault="001171ED" w:rsidP="00DD73B1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У</w:t>
      </w:r>
      <w:r w:rsidR="00DD73B1">
        <w:rPr>
          <w:b/>
          <w:sz w:val="22"/>
          <w:szCs w:val="22"/>
        </w:rPr>
        <w:t>путствозадидактичко-методичкоостваривање</w:t>
      </w:r>
      <w:proofErr w:type="spellEnd"/>
      <w:r w:rsidR="00DD73B1">
        <w:rPr>
          <w:b/>
          <w:sz w:val="22"/>
          <w:szCs w:val="22"/>
        </w:rPr>
        <w:t xml:space="preserve"> </w:t>
      </w:r>
      <w:proofErr w:type="spellStart"/>
      <w:r w:rsidR="00DD73B1">
        <w:rPr>
          <w:b/>
          <w:sz w:val="22"/>
          <w:szCs w:val="22"/>
        </w:rPr>
        <w:t>програма</w:t>
      </w:r>
      <w:proofErr w:type="spellEnd"/>
    </w:p>
    <w:p w:rsidR="00DD73B1" w:rsidRPr="00DD73B1" w:rsidRDefault="00DD73B1" w:rsidP="00DD73B1">
      <w:pPr>
        <w:rPr>
          <w:b/>
          <w:sz w:val="22"/>
          <w:szCs w:val="22"/>
        </w:rPr>
      </w:pPr>
    </w:p>
    <w:p w:rsidR="00DD73B1" w:rsidRPr="000A59C0" w:rsidRDefault="00DD73B1" w:rsidP="00DD73B1">
      <w:pPr>
        <w:shd w:val="clear" w:color="auto" w:fill="FFFFFF"/>
        <w:jc w:val="both"/>
        <w:rPr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 xml:space="preserve">Наставни програм за стране језике у основној школи усмерен је на развој функционалних знања и заснован је на комуникативно дефинисаним исходима учења, односно активностима које ученик успешно реализује користећи страни језик. Језичке активности слушања, читања, (раз)говора и писања у наставном програму посматрају се интегративно, као нераздвојиве компоненте аутентичне комуникације појединца у било којој говорној заједници. Полазећи од исхода, односно онога што је ученик у стању да оствари у различитим врстама и видовима комуникације (усмене, писане, делимично и оне невербалне), формално и садржински централну позицију наставног програма заузимају управо комуникативне функције (нпр. </w:t>
      </w:r>
      <w:r w:rsidRPr="000A59C0">
        <w:rPr>
          <w:i/>
          <w:color w:val="000000"/>
          <w:sz w:val="22"/>
          <w:szCs w:val="22"/>
          <w:lang w:val="sr-Cyrl-CS"/>
        </w:rPr>
        <w:t xml:space="preserve">поздрављање; </w:t>
      </w:r>
      <w:r w:rsidRPr="000A59C0">
        <w:rPr>
          <w:i/>
          <w:color w:val="000000"/>
          <w:sz w:val="22"/>
          <w:szCs w:val="22"/>
          <w:lang w:val="sr-Cyrl-CS"/>
        </w:rPr>
        <w:lastRenderedPageBreak/>
        <w:t>представљање себе и других; давање основних информација о себи; давање и тражење основних информација о другима; разумевање и давање једноставних упутстава и налога; позив и реаговање на позив за учешће у заједничкој игри; исказивање молби, захтева, захвалности, планова, намера, саглашавања, противљења, допадања, недопадања, жеља, потребаи сл.</w:t>
      </w:r>
      <w:r w:rsidRPr="000A59C0">
        <w:rPr>
          <w:color w:val="000000"/>
          <w:sz w:val="22"/>
          <w:szCs w:val="22"/>
          <w:lang w:val="sr-Cyrl-CS"/>
        </w:rPr>
        <w:t xml:space="preserve">).  На основу комуникативних функција дефинисане су језичке активности помоћу којих се оне могу остварити, а које укључују постепено усавршавање способности разумевања говора, разумевања писаног текста (од трећег разреда), интерактивног усменог и писаног изражавања. Захваљујући цикличној и континуалној концепцији наставног програма, комуникативне функције се преносе, усвајају и увежбавају током читавог образовног циклуса, с растућим степеном сложености.  Исходи, комуникативне функције и језичке активности дефинисани су као опште лингвистичке категорије, и стога су за све стране језике идентични. </w:t>
      </w:r>
      <w:r w:rsidRPr="000A59C0">
        <w:rPr>
          <w:color w:val="000000"/>
          <w:sz w:val="22"/>
          <w:szCs w:val="22"/>
          <w:lang w:val="uz-Cyrl-UZ"/>
        </w:rPr>
        <w:t xml:space="preserve">Како би се, међутим, </w:t>
      </w:r>
      <w:r w:rsidRPr="000A59C0">
        <w:rPr>
          <w:color w:val="000000"/>
          <w:sz w:val="22"/>
          <w:szCs w:val="22"/>
          <w:lang w:val="sr-Cyrl-CS"/>
        </w:rPr>
        <w:t>исход</w:t>
      </w:r>
      <w:r w:rsidRPr="000A59C0">
        <w:rPr>
          <w:color w:val="000000"/>
          <w:sz w:val="22"/>
          <w:szCs w:val="22"/>
          <w:lang w:val="uz-Cyrl-UZ"/>
        </w:rPr>
        <w:t>и</w:t>
      </w:r>
      <w:r w:rsidRPr="000A59C0">
        <w:rPr>
          <w:color w:val="000000"/>
          <w:sz w:val="22"/>
          <w:szCs w:val="22"/>
          <w:lang w:val="sr-Cyrl-CS"/>
        </w:rPr>
        <w:t>, функциј</w:t>
      </w:r>
      <w:r w:rsidRPr="000A59C0">
        <w:rPr>
          <w:color w:val="000000"/>
          <w:sz w:val="22"/>
          <w:szCs w:val="22"/>
          <w:lang w:val="uz-Cyrl-UZ"/>
        </w:rPr>
        <w:t>е</w:t>
      </w:r>
      <w:r w:rsidRPr="000A59C0">
        <w:rPr>
          <w:color w:val="000000"/>
          <w:sz w:val="22"/>
          <w:szCs w:val="22"/>
          <w:lang w:val="sr-Cyrl-CS"/>
        </w:rPr>
        <w:t xml:space="preserve"> и активности операционализ</w:t>
      </w:r>
      <w:r w:rsidRPr="000A59C0">
        <w:rPr>
          <w:color w:val="000000"/>
          <w:sz w:val="22"/>
          <w:szCs w:val="22"/>
          <w:lang w:val="uz-Cyrl-UZ"/>
        </w:rPr>
        <w:t xml:space="preserve">овали, понуђени су и </w:t>
      </w:r>
      <w:r w:rsidRPr="000A59C0">
        <w:rPr>
          <w:color w:val="000000"/>
          <w:sz w:val="22"/>
          <w:szCs w:val="22"/>
          <w:lang w:val="sr-Cyrl-CS"/>
        </w:rPr>
        <w:t>примери реализације</w:t>
      </w:r>
      <w:r w:rsidRPr="000A59C0">
        <w:rPr>
          <w:color w:val="000000"/>
          <w:sz w:val="22"/>
          <w:szCs w:val="22"/>
          <w:lang w:val="uz-Cyrl-UZ"/>
        </w:rPr>
        <w:t xml:space="preserve">, и то за сваки појединачни страни језик. Њима се илуструју неке од најфреквентнијих и узрасно најадекватнијих могућности за вербалну реализацију комуникативних функција. </w:t>
      </w:r>
    </w:p>
    <w:p w:rsidR="00DD73B1" w:rsidRPr="000A59C0" w:rsidRDefault="00DD73B1" w:rsidP="00DD73B1">
      <w:pPr>
        <w:jc w:val="both"/>
        <w:rPr>
          <w:sz w:val="22"/>
          <w:szCs w:val="22"/>
          <w:lang w:val="uz-Cyrl-UZ"/>
        </w:rPr>
      </w:pPr>
    </w:p>
    <w:p w:rsidR="00DD73B1" w:rsidRPr="000A59C0" w:rsidRDefault="00DD73B1" w:rsidP="00DD73B1">
      <w:pPr>
        <w:tabs>
          <w:tab w:val="left" w:pos="3261"/>
        </w:tabs>
        <w:jc w:val="both"/>
        <w:rPr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>Комуникативна настава посматра језик као средство комуникације. Стога је и програм усмерен ка исходима који указују на то шта је ученик у процесу комуникације у стању да разуме и продукује. Табеларни приказ наставника постепено води од комуникативне функције као области, преко активности које у настави оспособљавају ученика да комуницира и користи језик у свакодневном животу, у приватном, јавном или образовном домену. Примена овог приступа у настави страних језика заснива се на настојањима да се доследно спроводе и примењују следећи ставови:</w:t>
      </w:r>
    </w:p>
    <w:p w:rsidR="00DD73B1" w:rsidRPr="000A59C0" w:rsidRDefault="00DD73B1" w:rsidP="00DD73B1">
      <w:pPr>
        <w:jc w:val="both"/>
        <w:rPr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>- циљни језик употребљава се у учионици у добро осмишљеним контекстима од интереса за ученике у атмосфери заједништва и међусобне сарадње;</w:t>
      </w:r>
    </w:p>
    <w:p w:rsidR="00DD73B1" w:rsidRPr="000A59C0" w:rsidRDefault="00DD73B1" w:rsidP="00DD73B1">
      <w:pPr>
        <w:jc w:val="both"/>
        <w:rPr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>-  говор наставника прилагођен је узрасту и знањима ученика;</w:t>
      </w:r>
    </w:p>
    <w:p w:rsidR="00DD73B1" w:rsidRPr="000A59C0" w:rsidRDefault="00DD73B1" w:rsidP="00DD73B1">
      <w:pPr>
        <w:jc w:val="both"/>
        <w:rPr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>- наставник мора бити сигуран да је схваћено значење поруке, укључујући њене културолошке и васпитне елементе, као и елементе социјализације;</w:t>
      </w:r>
    </w:p>
    <w:p w:rsidR="00DD73B1" w:rsidRPr="000A59C0" w:rsidRDefault="00DD73B1" w:rsidP="00DD73B1">
      <w:pPr>
        <w:jc w:val="both"/>
        <w:rPr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>-  битно је значење језичке поруке;</w:t>
      </w:r>
    </w:p>
    <w:p w:rsidR="00DD73B1" w:rsidRPr="000A59C0" w:rsidRDefault="00DD73B1" w:rsidP="00DD73B1">
      <w:pPr>
        <w:jc w:val="both"/>
        <w:rPr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>- знања ученика мере се јасно одређеним релативним критеријумима тачности и зато узор није изворни говорник;</w:t>
      </w:r>
    </w:p>
    <w:p w:rsidR="00DD73B1" w:rsidRPr="000A59C0" w:rsidRDefault="00DD73B1" w:rsidP="00DD73B1">
      <w:pPr>
        <w:jc w:val="both"/>
        <w:rPr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>- са циљем да се унапреди квалитет и обим језичког материјала, настава се заснива и на социјалној интеракцији; рад у учионици и ван ње спроводи се путем групног или индивидуалног решавања проблема,  као и решавањем мање или више сложених задатака у реалним и виртуелним условима са јасно одређеним контекстом, поступком и циљем;</w:t>
      </w:r>
    </w:p>
    <w:p w:rsidR="00DD73B1" w:rsidRPr="000A59C0" w:rsidRDefault="00DD73B1" w:rsidP="00DD73B1">
      <w:pPr>
        <w:jc w:val="both"/>
        <w:rPr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>- наставник упућује ученике у законитости усменог и писаног (од трећег разреда) кода и њиховог међусобног односа;</w:t>
      </w:r>
    </w:p>
    <w:p w:rsidR="00DD73B1" w:rsidRPr="000A59C0" w:rsidRDefault="00DD73B1" w:rsidP="00DD73B1">
      <w:pPr>
        <w:jc w:val="both"/>
        <w:rPr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>- сви граматички садржаји уводе се индуктивном методом кроз разноврсне контекстуализоване примере у складу са нивоом, а без детаљних граматичких објашњења, осим уколико ученици на њима не инсистирају, а њихово познавање се вреднује и оцењује на основу употребе у одговарајућем комуникативном контексту.</w:t>
      </w:r>
    </w:p>
    <w:p w:rsidR="00DD73B1" w:rsidRPr="000A59C0" w:rsidRDefault="00DD73B1" w:rsidP="00DD73B1">
      <w:pPr>
        <w:jc w:val="both"/>
        <w:rPr>
          <w:color w:val="000000"/>
          <w:sz w:val="22"/>
          <w:szCs w:val="22"/>
          <w:lang w:val="sr-Cyrl-CS"/>
        </w:rPr>
      </w:pPr>
    </w:p>
    <w:p w:rsidR="00DD73B1" w:rsidRPr="000A59C0" w:rsidRDefault="00DD73B1" w:rsidP="00DD73B1">
      <w:pPr>
        <w:jc w:val="both"/>
        <w:rPr>
          <w:rFonts w:eastAsia="Arial"/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>Комуникативно-интерактивни приступ у настави страних језика укључује и следеће категорије:</w:t>
      </w:r>
    </w:p>
    <w:p w:rsidR="00DD73B1" w:rsidRPr="000A59C0" w:rsidRDefault="00DD73B1" w:rsidP="00DD73B1">
      <w:pPr>
        <w:jc w:val="both"/>
        <w:rPr>
          <w:rFonts w:eastAsia="Arial"/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>- усвајање језичког садржаја кроз циљано и осмишљено учествовање у друштвеном чину;</w:t>
      </w:r>
    </w:p>
    <w:p w:rsidR="00DD73B1" w:rsidRPr="000A59C0" w:rsidRDefault="00DD73B1" w:rsidP="00DD73B1">
      <w:pPr>
        <w:jc w:val="both"/>
        <w:rPr>
          <w:rFonts w:eastAsia="Arial"/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>- поимање наставног програма као скупа динамичних, заједнички припремљених и прилагођених задатака и активности;</w:t>
      </w:r>
    </w:p>
    <w:p w:rsidR="00DD73B1" w:rsidRPr="000A59C0" w:rsidRDefault="00DD73B1" w:rsidP="00DD73B1">
      <w:pPr>
        <w:jc w:val="both"/>
        <w:rPr>
          <w:rFonts w:eastAsia="Arial"/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>- наставник треба да омогући приступ новим идејама и њихово прихватање, као и креирање нових идеја;</w:t>
      </w:r>
    </w:p>
    <w:p w:rsidR="00DD73B1" w:rsidRPr="000A59C0" w:rsidRDefault="00DD73B1" w:rsidP="00DD73B1">
      <w:pPr>
        <w:jc w:val="both"/>
        <w:rPr>
          <w:rFonts w:eastAsia="Arial"/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>- ученици се посматрају као одговорни, креативни, активни учесници у друштвеном чину;</w:t>
      </w:r>
    </w:p>
    <w:p w:rsidR="00DD73B1" w:rsidRPr="000A59C0" w:rsidRDefault="00DD73B1" w:rsidP="00DD73B1">
      <w:pPr>
        <w:jc w:val="both"/>
        <w:rPr>
          <w:rFonts w:eastAsia="Arial"/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>- наставни материјали представљају један од извора активности и морају бити праћени употребом додатних аутентичних материјала;</w:t>
      </w:r>
    </w:p>
    <w:p w:rsidR="00DD73B1" w:rsidRPr="000A59C0" w:rsidRDefault="00DD73B1" w:rsidP="00DD73B1">
      <w:pPr>
        <w:jc w:val="both"/>
        <w:rPr>
          <w:rFonts w:eastAsia="Arial"/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>- учионица је простор који је могуће прилагођавати потребама наставе из дана у дан;</w:t>
      </w:r>
    </w:p>
    <w:p w:rsidR="00DD73B1" w:rsidRPr="000A59C0" w:rsidRDefault="00DD73B1" w:rsidP="00DD73B1">
      <w:pPr>
        <w:jc w:val="both"/>
        <w:rPr>
          <w:rFonts w:eastAsia="Arial"/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>- рад на пројекту као задатку који остварује корелацију са другим предметима и подстиче развој когнитивних способности ученика (запажање, анализа, закључивање итд.);</w:t>
      </w:r>
    </w:p>
    <w:p w:rsidR="00DD73B1" w:rsidRPr="000A59C0" w:rsidRDefault="00DD73B1" w:rsidP="00DD73B1">
      <w:pPr>
        <w:jc w:val="both"/>
        <w:rPr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>- за увођење новог лексичког материјала користе се познате граматичке структуре и обрнуто, а нарочито на нижем узрасту треба користити интернационализме и речи које су им познате, као и визуализацију као средство семантизације.</w:t>
      </w:r>
    </w:p>
    <w:p w:rsidR="00DD73B1" w:rsidRPr="000A59C0" w:rsidRDefault="00DD73B1" w:rsidP="00DD73B1">
      <w:pPr>
        <w:jc w:val="both"/>
        <w:rPr>
          <w:b/>
          <w:color w:val="000000"/>
          <w:sz w:val="22"/>
          <w:szCs w:val="22"/>
          <w:lang w:val="sr-Cyrl-CS"/>
        </w:rPr>
      </w:pPr>
    </w:p>
    <w:p w:rsidR="00DD73B1" w:rsidRDefault="00DD73B1" w:rsidP="00DD73B1">
      <w:pPr>
        <w:jc w:val="both"/>
        <w:outlineLvl w:val="0"/>
        <w:rPr>
          <w:b/>
          <w:color w:val="000000"/>
          <w:sz w:val="22"/>
          <w:szCs w:val="22"/>
          <w:lang w:val="sr-Cyrl-CS"/>
        </w:rPr>
      </w:pPr>
      <w:r w:rsidRPr="000A59C0">
        <w:rPr>
          <w:b/>
          <w:color w:val="000000"/>
          <w:sz w:val="22"/>
          <w:szCs w:val="22"/>
          <w:lang w:val="sr-Cyrl-CS"/>
        </w:rPr>
        <w:t>Технике / активности</w:t>
      </w:r>
    </w:p>
    <w:p w:rsidR="0036131A" w:rsidRPr="000A59C0" w:rsidRDefault="0036131A" w:rsidP="00DD73B1">
      <w:pPr>
        <w:jc w:val="both"/>
        <w:outlineLvl w:val="0"/>
        <w:rPr>
          <w:rFonts w:eastAsia="Arial"/>
          <w:color w:val="000000"/>
          <w:sz w:val="22"/>
          <w:szCs w:val="22"/>
          <w:lang w:val="sr-Cyrl-CS"/>
        </w:rPr>
      </w:pPr>
    </w:p>
    <w:p w:rsidR="00DD73B1" w:rsidRPr="000A59C0" w:rsidRDefault="00DD73B1" w:rsidP="00DD73B1">
      <w:pPr>
        <w:jc w:val="both"/>
        <w:rPr>
          <w:rFonts w:eastAsia="Arial"/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 xml:space="preserve">Током часа препоручује </w:t>
      </w:r>
      <w:r w:rsidRPr="000A59C0">
        <w:rPr>
          <w:color w:val="000000"/>
          <w:sz w:val="22"/>
          <w:szCs w:val="22"/>
        </w:rPr>
        <w:t xml:space="preserve">се </w:t>
      </w:r>
      <w:r w:rsidRPr="000A59C0">
        <w:rPr>
          <w:color w:val="000000"/>
          <w:sz w:val="22"/>
          <w:szCs w:val="22"/>
          <w:lang w:val="sr-Cyrl-CS"/>
        </w:rPr>
        <w:t>динамично смењивање техника / активности које не би требало да трају дуже од 15 минута.</w:t>
      </w:r>
    </w:p>
    <w:p w:rsidR="00DD73B1" w:rsidRPr="000A59C0" w:rsidRDefault="00DD73B1" w:rsidP="00DD73B1">
      <w:pPr>
        <w:jc w:val="both"/>
        <w:rPr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>Слушање и реаговање на упутства наставника на страном језику или са аудио-записа (слушај, пиши, повежи, одреди, пронађи, али и активности у вези са радом у учионици: нацртај, исеци, обој, отвори/затвори свеску, итд.)</w:t>
      </w:r>
    </w:p>
    <w:p w:rsidR="00DD73B1" w:rsidRPr="000A59C0" w:rsidRDefault="00DD73B1" w:rsidP="00DD73B1">
      <w:pPr>
        <w:jc w:val="both"/>
        <w:rPr>
          <w:rFonts w:eastAsia="Arial"/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>Рад у паровима, малим и великим групама (мини-дијалози, игра по улогама, симулације итд.)</w:t>
      </w:r>
    </w:p>
    <w:p w:rsidR="00DD73B1" w:rsidRPr="000A59C0" w:rsidRDefault="00DD73B1" w:rsidP="00DD73B1">
      <w:pPr>
        <w:jc w:val="both"/>
        <w:rPr>
          <w:rFonts w:eastAsia="Arial"/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>Мануелне активности (израда паноа, презентација, зидних новина, постера и сл.)</w:t>
      </w:r>
    </w:p>
    <w:p w:rsidR="00DD73B1" w:rsidRPr="000A59C0" w:rsidRDefault="00DD73B1" w:rsidP="00DD73B1">
      <w:pPr>
        <w:jc w:val="both"/>
        <w:rPr>
          <w:rFonts w:eastAsia="Arial"/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>Вежбе слушања (према упутствима наставника или са аудио-записа повезати појмове, додати делове слике, допунити информације, селектовати тачне и нетачне исказе, утврдити хронологију и сл.)</w:t>
      </w:r>
    </w:p>
    <w:p w:rsidR="00DD73B1" w:rsidRPr="000A59C0" w:rsidRDefault="00DD73B1" w:rsidP="00DD73B1">
      <w:pPr>
        <w:jc w:val="both"/>
        <w:rPr>
          <w:rFonts w:eastAsia="Arial"/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>Игре примерене узрасту и дидактичком захтеву (за загревање, развијање пажње и концентрације, јачање мотивације, увођење нове језичке грађе или пак утврђивање).</w:t>
      </w:r>
    </w:p>
    <w:p w:rsidR="00DD73B1" w:rsidRPr="000A59C0" w:rsidRDefault="00DD73B1" w:rsidP="00DD73B1">
      <w:pPr>
        <w:jc w:val="both"/>
        <w:rPr>
          <w:rFonts w:eastAsia="Arial"/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>Класирање и упоређивање (по количини, облику, боји, годишњим добима, волим/не волим, компарације...).</w:t>
      </w:r>
    </w:p>
    <w:p w:rsidR="00DD73B1" w:rsidRPr="000A59C0" w:rsidRDefault="00DD73B1" w:rsidP="00DD73B1">
      <w:pPr>
        <w:jc w:val="both"/>
        <w:rPr>
          <w:rFonts w:eastAsia="Arial"/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>Решавање „текућих проблема” у разреду, тј. договори и мини-пројекти.</w:t>
      </w:r>
    </w:p>
    <w:p w:rsidR="00DD73B1" w:rsidRPr="000A59C0" w:rsidRDefault="00DD73B1" w:rsidP="00DD73B1">
      <w:pPr>
        <w:jc w:val="both"/>
        <w:rPr>
          <w:rFonts w:eastAsia="Arial"/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>„Превођење” исказа у гест и геста у исказ.</w:t>
      </w:r>
    </w:p>
    <w:p w:rsidR="00DD73B1" w:rsidRPr="000A59C0" w:rsidRDefault="00DD73B1" w:rsidP="00DD73B1">
      <w:pPr>
        <w:jc w:val="both"/>
        <w:rPr>
          <w:rFonts w:eastAsia="Arial"/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>Заједничко прављење илустрованих и писаних (од трећег разреда) материјала (планирање различитих активности, извештај/дневник са путовања, рекламни плакат, програм приредбе или неке друге манифестације).</w:t>
      </w:r>
    </w:p>
    <w:p w:rsidR="0036131A" w:rsidRDefault="0036131A" w:rsidP="00DD73B1">
      <w:pPr>
        <w:jc w:val="both"/>
        <w:rPr>
          <w:color w:val="000000"/>
          <w:sz w:val="22"/>
          <w:szCs w:val="22"/>
          <w:lang w:val="sr-Cyrl-CS"/>
        </w:rPr>
      </w:pPr>
    </w:p>
    <w:p w:rsidR="00DD73B1" w:rsidRDefault="0036131A" w:rsidP="00DD73B1">
      <w:pPr>
        <w:jc w:val="both"/>
        <w:rPr>
          <w:rFonts w:eastAsia="Arial"/>
          <w:b/>
          <w:color w:val="000000"/>
          <w:sz w:val="22"/>
          <w:szCs w:val="22"/>
          <w:lang w:val="sr-Cyrl-CS"/>
        </w:rPr>
      </w:pPr>
      <w:r>
        <w:rPr>
          <w:rFonts w:eastAsia="Arial"/>
          <w:b/>
          <w:color w:val="000000"/>
          <w:sz w:val="22"/>
          <w:szCs w:val="22"/>
          <w:lang w:val="sr-Cyrl-CS"/>
        </w:rPr>
        <w:t>Стратегије за унапређивање и увежбавање језичких вештина у првом и другом разреду основне школе</w:t>
      </w:r>
    </w:p>
    <w:p w:rsidR="0036131A" w:rsidRPr="0036131A" w:rsidRDefault="0036131A" w:rsidP="00DD73B1">
      <w:pPr>
        <w:jc w:val="both"/>
        <w:rPr>
          <w:rFonts w:eastAsia="Arial"/>
          <w:b/>
          <w:color w:val="000000"/>
          <w:sz w:val="22"/>
          <w:szCs w:val="22"/>
          <w:lang w:val="sr-Cyrl-CS"/>
        </w:rPr>
      </w:pPr>
    </w:p>
    <w:p w:rsidR="00DD73B1" w:rsidRPr="000A59C0" w:rsidRDefault="00DD73B1" w:rsidP="00DD73B1">
      <w:pPr>
        <w:jc w:val="both"/>
        <w:rPr>
          <w:rFonts w:eastAsia="Arial"/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>С обзиром на то да се исходи операционализују преко језичких активности у комуникативним ситуацијама, важно је да се оне у настави страних језика перманентно и истовремено увежбавају. Само тако ученици могу да стекну језичке компетенције које су у складу са задатим циљем.</w:t>
      </w:r>
    </w:p>
    <w:p w:rsidR="00DD73B1" w:rsidRPr="000A59C0" w:rsidRDefault="00DD73B1" w:rsidP="00DD73B1">
      <w:pPr>
        <w:jc w:val="both"/>
        <w:rPr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>Пошто је програм учења страног језика у првом и другом разреду основне школе растерећен писања и читања, као и експлицитних објашњења граматичких правила, ово је драгоцен период за подстицање и навикавање ученика да у свакодневним ситуацијама у учионици и ван ње спонтано примењују научене речи и изразе у одговарајућим ситуацијама усмене комуникације (нпр. поздрављање наставника на страном језику у учионици, али и ван ње). Такво спонтано успостављање контакта помаже ученицима да се ослободе говорних блокада које могу настати изван услова симулираних у учионици, при сусрету са лицима са другог говорног подручја. То ће, такође, пружити и бројне прилике ученицима да експериментишу са употребом језика, растерећени сваке врсте страха од неуспеха у комуникацији. Због свега тога потребно је инсистирати на таквом моделу комуникације од самог почетка, јер уколико се ученици навикну на другачији модел, тј. искључиву примену матерњег језика приликом успостављања контакта и комуникације са наставником или вршњаком, то ће касније бити много теже променити.</w:t>
      </w:r>
    </w:p>
    <w:p w:rsidR="00DD73B1" w:rsidRPr="000A59C0" w:rsidRDefault="00DD73B1" w:rsidP="00DD73B1">
      <w:pPr>
        <w:jc w:val="both"/>
        <w:rPr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 xml:space="preserve">Следећи корак, на којем такође треба инсистирати од самог почетка учења страног језика, јесте такозвани „језик учионице”. Сва кратка и једноставна упутства у настави која се често понављају треба да буду на страном језику уз обавезну одговарајућу гестикулацију (ако нпр. наставник каже </w:t>
      </w:r>
      <w:r w:rsidRPr="000A59C0">
        <w:rPr>
          <w:i/>
          <w:color w:val="000000"/>
          <w:sz w:val="22"/>
          <w:szCs w:val="22"/>
          <w:lang w:val="sr-Cyrl-CS"/>
        </w:rPr>
        <w:t>слушај,</w:t>
      </w:r>
      <w:r w:rsidRPr="000A59C0">
        <w:rPr>
          <w:color w:val="000000"/>
          <w:sz w:val="22"/>
          <w:szCs w:val="22"/>
          <w:lang w:val="sr-Cyrl-CS"/>
        </w:rPr>
        <w:t xml:space="preserve"> пожељно је да покаже</w:t>
      </w:r>
      <w:r w:rsidRPr="000A59C0">
        <w:rPr>
          <w:color w:val="000000"/>
          <w:sz w:val="22"/>
          <w:szCs w:val="22"/>
        </w:rPr>
        <w:t xml:space="preserve"> ту активност</w:t>
      </w:r>
      <w:r w:rsidRPr="000A59C0">
        <w:rPr>
          <w:color w:val="000000"/>
          <w:sz w:val="22"/>
          <w:szCs w:val="22"/>
          <w:lang w:val="sr-Cyrl-CS"/>
        </w:rPr>
        <w:t xml:space="preserve"> стављајући руку иза уха). Нека упутства наставник у почетку може да изговара паралелно на страном и матерњем језику са тенденцијом да постепено изоставља матерњи језик, пратећи да ли ученици препознају њихово значење на страном језику.</w:t>
      </w:r>
    </w:p>
    <w:p w:rsidR="00DD73B1" w:rsidRPr="000A59C0" w:rsidRDefault="00DD73B1" w:rsidP="00DD73B1">
      <w:pPr>
        <w:jc w:val="both"/>
        <w:rPr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 xml:space="preserve">Поред ових спонтаних облика учења потребно је увести и језичке садржаје који нису део уобичајене интеракције на часу. За овакве облике учења потребно је користити предмете и бића из непосредног окружења, слике из наставних материјала, картице, постере и све друге расположиве материјале. За њихово савладавање потребно је  инсистирати на заједничким групним комуникативним активностима. На овом узрасту се препоручују и активности усмене репродукције и контролисане продукције будући да су у питању садржаји који не представљају „језик учионице” и не понављају се сваког часа. На тај начин се ученицима омогућава већи број понављања ради лакшег и бржег меморисања и стицања поуздања за самостално коришћење језика. У том смислу, пожељне су вежбе говорне продукције са малим варијацијама модела укојима се мењају и комбинују лексички и граматички садржаји уз постепено усложњавање. Такође се подстиче интеракција са другим ученицима, која се може, као благи вид медијације, реализовати давањем упутстава </w:t>
      </w:r>
      <w:r w:rsidRPr="000A59C0">
        <w:rPr>
          <w:color w:val="000000"/>
          <w:sz w:val="22"/>
          <w:szCs w:val="22"/>
          <w:lang w:val="sr-Cyrl-CS"/>
        </w:rPr>
        <w:lastRenderedPageBreak/>
        <w:t xml:space="preserve">на матерњем језику (нпр. </w:t>
      </w:r>
      <w:r w:rsidRPr="000A59C0">
        <w:rPr>
          <w:i/>
          <w:color w:val="000000"/>
          <w:sz w:val="22"/>
          <w:szCs w:val="22"/>
          <w:lang w:val="sr-Cyrl-CS"/>
        </w:rPr>
        <w:t xml:space="preserve">питај друга или другарицу како се зове и колико година има, шта воли / не воли да једе, итд; одговори на питања друга / другарице), </w:t>
      </w:r>
      <w:r w:rsidRPr="000A59C0">
        <w:rPr>
          <w:color w:val="000000"/>
          <w:sz w:val="22"/>
          <w:szCs w:val="22"/>
          <w:lang w:val="sr-Cyrl-CS"/>
        </w:rPr>
        <w:t>или увођењем покрета као невербалног средства комуникације.</w:t>
      </w:r>
    </w:p>
    <w:p w:rsidR="00DD73B1" w:rsidRPr="000A59C0" w:rsidRDefault="00DD73B1" w:rsidP="00DD73B1">
      <w:pPr>
        <w:jc w:val="both"/>
        <w:rPr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>Потребно је оспособити ученике за комуникативне функције наведене у програму за дати ниво учења, при чему предложени језички садржаји служе као препорука и могу бити замењени сличним садржајима или проширивани у складу са расположивим наставним материјалом као и потребама и интересовањима ученика.</w:t>
      </w:r>
    </w:p>
    <w:p w:rsidR="00DD73B1" w:rsidRPr="000A59C0" w:rsidRDefault="00DD73B1" w:rsidP="00DD73B1">
      <w:pPr>
        <w:jc w:val="both"/>
        <w:rPr>
          <w:sz w:val="22"/>
          <w:szCs w:val="22"/>
          <w:lang w:val="sr-Cyrl-CS"/>
        </w:rPr>
      </w:pPr>
      <w:r w:rsidRPr="000A59C0">
        <w:rPr>
          <w:sz w:val="22"/>
          <w:szCs w:val="22"/>
          <w:lang w:val="sr-Cyrl-CS"/>
        </w:rPr>
        <w:t xml:space="preserve">Важно је да имамо на уму да је, упркос почетном ентузијазму са којим ученици улазе у процес учења страног језика у основној школи, њима то ипак још један у низу обавезних предмета. Стога, на овом нивоу, не можемо да очекујемо да они сами, спонтано, развију интересовање и ентузијазам за учење страног језика. Неопходно је приликом планирања активности имати у виду узраст ученика и њихове индивидуалне карактеристике. Неки ученици су интровертни, неки екстровертни, уче различитом брзином и на различите начине – свим чулима, имају различите потребе и интересовања. Већина ученика на том узрасту има проблем са пажњом, концентрацијом и памћењем током 45 минута.  Стога је упутно да час почне неком кратком игром загревања која би позитивно утицала на развијање способности пажње, концентрације и памћења, као и да се активности  смењују одговарајућим логичним редоследом и да трају од 5 до највише 15 минута. </w:t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najvi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t>и</w:t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  <w:r w:rsidRPr="000A59C0">
        <w:rPr>
          <w:rFonts w:eastAsia="Arial"/>
          <w:vanish/>
          <w:color w:val="000000"/>
          <w:sz w:val="22"/>
          <w:szCs w:val="22"/>
        </w:rPr>
        <w:pgNum/>
      </w:r>
    </w:p>
    <w:p w:rsidR="00DD73B1" w:rsidRPr="000A59C0" w:rsidRDefault="00DD73B1" w:rsidP="00DD73B1">
      <w:pPr>
        <w:jc w:val="both"/>
        <w:rPr>
          <w:sz w:val="22"/>
          <w:szCs w:val="22"/>
          <w:lang w:val="sr-Cyrl-CS"/>
        </w:rPr>
      </w:pPr>
    </w:p>
    <w:p w:rsidR="00E6162D" w:rsidRDefault="00E6162D" w:rsidP="00DD73B1">
      <w:pPr>
        <w:jc w:val="both"/>
        <w:outlineLvl w:val="0"/>
        <w:rPr>
          <w:b/>
          <w:sz w:val="22"/>
          <w:szCs w:val="22"/>
        </w:rPr>
      </w:pPr>
    </w:p>
    <w:p w:rsidR="00DD73B1" w:rsidRDefault="00DD73B1" w:rsidP="00DD73B1">
      <w:pPr>
        <w:jc w:val="both"/>
        <w:outlineLvl w:val="0"/>
        <w:rPr>
          <w:b/>
          <w:sz w:val="22"/>
          <w:szCs w:val="22"/>
          <w:lang w:val="sr-Cyrl-CS"/>
        </w:rPr>
      </w:pPr>
      <w:r w:rsidRPr="000A59C0">
        <w:rPr>
          <w:b/>
          <w:sz w:val="22"/>
          <w:szCs w:val="22"/>
          <w:lang w:val="sr-Cyrl-CS"/>
        </w:rPr>
        <w:t>Презентовање и увежбавање садржаја</w:t>
      </w:r>
    </w:p>
    <w:p w:rsidR="0036131A" w:rsidRPr="000A59C0" w:rsidRDefault="0036131A" w:rsidP="00DD73B1">
      <w:pPr>
        <w:jc w:val="both"/>
        <w:outlineLvl w:val="0"/>
        <w:rPr>
          <w:b/>
          <w:sz w:val="22"/>
          <w:szCs w:val="22"/>
          <w:lang w:val="sr-Cyrl-CS"/>
        </w:rPr>
      </w:pPr>
    </w:p>
    <w:p w:rsidR="00DD73B1" w:rsidRPr="000A59C0" w:rsidRDefault="00DD73B1" w:rsidP="00DD73B1">
      <w:pPr>
        <w:jc w:val="both"/>
        <w:rPr>
          <w:sz w:val="22"/>
          <w:szCs w:val="22"/>
          <w:lang w:val="sr-Cyrl-CS"/>
        </w:rPr>
      </w:pPr>
      <w:r w:rsidRPr="000A59C0">
        <w:rPr>
          <w:sz w:val="22"/>
          <w:szCs w:val="22"/>
          <w:lang w:val="sr-Cyrl-CS"/>
        </w:rPr>
        <w:t xml:space="preserve">С обзиром на различите стилове учења, разноврсност активности кључна је реч за презентовање нове лексичке грађе. Важно је да уважавамо предзнања ученика, јер нам она могу бити добра основа за рад и лакше разумевање теме. </w:t>
      </w:r>
    </w:p>
    <w:p w:rsidR="00DD73B1" w:rsidRPr="000A59C0" w:rsidRDefault="00DD73B1" w:rsidP="00DD73B1">
      <w:pPr>
        <w:jc w:val="both"/>
        <w:rPr>
          <w:sz w:val="22"/>
          <w:szCs w:val="22"/>
          <w:lang w:val="sr-Cyrl-CS"/>
        </w:rPr>
      </w:pPr>
      <w:r w:rsidRPr="000A59C0">
        <w:rPr>
          <w:sz w:val="22"/>
          <w:szCs w:val="22"/>
          <w:lang w:val="sr-Cyrl-CS"/>
        </w:rPr>
        <w:t xml:space="preserve">Визуелна наставна средства (картице, постери, стварни предмети из непосредног окружења, како је у општим смерницама већ напоменуто) идеална </w:t>
      </w:r>
      <w:r w:rsidRPr="000A59C0">
        <w:rPr>
          <w:sz w:val="22"/>
          <w:szCs w:val="22"/>
        </w:rPr>
        <w:t xml:space="preserve">су </w:t>
      </w:r>
      <w:r w:rsidRPr="000A59C0">
        <w:rPr>
          <w:sz w:val="22"/>
          <w:szCs w:val="22"/>
          <w:lang w:val="sr-Cyrl-CS"/>
        </w:rPr>
        <w:t xml:space="preserve">за увођење и увежбавање вокабулара. Када се ученицима покаже одређени појам – када га виде, важно је да неколико путу чују како се реч изговара и да је тек на крају изговоре. Хорско понављање корисно </w:t>
      </w:r>
      <w:r w:rsidRPr="000A59C0">
        <w:rPr>
          <w:sz w:val="22"/>
          <w:szCs w:val="22"/>
        </w:rPr>
        <w:t xml:space="preserve">је </w:t>
      </w:r>
      <w:r w:rsidRPr="000A59C0">
        <w:rPr>
          <w:sz w:val="22"/>
          <w:szCs w:val="22"/>
          <w:lang w:val="sr-Cyrl-CS"/>
        </w:rPr>
        <w:t xml:space="preserve">за осећај сигурности ученика јер није „јавно експониран, а страх од исмевања (који је на том узрасту неретко присутан) сведен је на минимум. </w:t>
      </w:r>
    </w:p>
    <w:p w:rsidR="00DD73B1" w:rsidRPr="000A59C0" w:rsidRDefault="00DD73B1" w:rsidP="00DD73B1">
      <w:pPr>
        <w:jc w:val="both"/>
        <w:rPr>
          <w:sz w:val="22"/>
          <w:szCs w:val="22"/>
          <w:lang w:val="sr-Cyrl-CS"/>
        </w:rPr>
      </w:pPr>
      <w:r w:rsidRPr="000A59C0">
        <w:rPr>
          <w:sz w:val="22"/>
          <w:szCs w:val="22"/>
          <w:lang w:val="sr-Cyrl-CS"/>
        </w:rPr>
        <w:t>Пантомима (као врста драмских техника), као и метода потпуног физичког одговора, веома су омиљене и ефикасне, не само на овом узрасту већ и касније. Нарочито су погодне за ученике кинестетичког стила учења који најчешће имају проблема са концентрацијом, (превођење изговорене речи у покрет и обрнуто). Ове технике су погодне за увођење и увежбавање свих врста речи: (именице – делови тела, животиње, играчке..; глаголи – устати, сести, подићи, спустити неки предмет…; придеви за описивање стања и осећања –  срећан, тужан, гладан, жедан…)</w:t>
      </w:r>
    </w:p>
    <w:p w:rsidR="00DD73B1" w:rsidRPr="000A59C0" w:rsidRDefault="00DD73B1" w:rsidP="00DD73B1">
      <w:pPr>
        <w:jc w:val="both"/>
        <w:rPr>
          <w:sz w:val="22"/>
          <w:szCs w:val="22"/>
          <w:lang w:val="sr-Cyrl-CS"/>
        </w:rPr>
      </w:pPr>
      <w:r w:rsidRPr="000A59C0">
        <w:rPr>
          <w:sz w:val="22"/>
          <w:szCs w:val="22"/>
          <w:lang w:val="sr-Cyrl-CS"/>
        </w:rPr>
        <w:t xml:space="preserve">Одговарајући контекст битна  је претпоставка успешног усвајања језика, а самим тим и вокабулара, и не мора да буде писани текст. Може да буде прича у сликама, песма, игра и сл. Зато је битна контекстуализација како би усвајање лексике било што ефикасније (нпр. ако се раде  домаће и дивље животиње, може да се осмисли обилазак зоолошког врта или фарме), при чему треба водити рачуна да на том узрасту ученици могу да усвоје 5 до 7 нових речи. </w:t>
      </w:r>
    </w:p>
    <w:p w:rsidR="00DD73B1" w:rsidRPr="000A59C0" w:rsidRDefault="00DD73B1" w:rsidP="00DD73B1">
      <w:pPr>
        <w:jc w:val="both"/>
        <w:rPr>
          <w:sz w:val="22"/>
          <w:szCs w:val="22"/>
          <w:lang w:val="sr-Cyrl-CS"/>
        </w:rPr>
      </w:pPr>
      <w:r w:rsidRPr="000A59C0">
        <w:rPr>
          <w:b/>
          <w:sz w:val="22"/>
          <w:szCs w:val="22"/>
          <w:lang w:val="sr-Cyrl-CS"/>
        </w:rPr>
        <w:t>Дијалошки модели</w:t>
      </w:r>
      <w:r w:rsidRPr="000A59C0">
        <w:rPr>
          <w:sz w:val="22"/>
          <w:szCs w:val="22"/>
          <w:lang w:val="sr-Cyrl-CS"/>
        </w:rPr>
        <w:t xml:space="preserve"> (као основа за „имитирање”) веома  су ефикасни за развијање говора. У недостатку спонтане комуникације међу ученицима наставник може да користи лутке - обичне плишане, прављене од нпр. чарапа или папира – и тако направи одговарајући дијалошки модел.  Наставник се може обраћати ученицима са лутком која пита. Ученици ће врло брзо и лако моћи да дају одговор, али и да поставе питања. Наравно, потребно је обезбедити одговарајући контекст који ће и стидљивијим ученицима омогућити да се охрабре и проговоре.</w:t>
      </w:r>
    </w:p>
    <w:p w:rsidR="00DD73B1" w:rsidRPr="000A59C0" w:rsidRDefault="00DD73B1" w:rsidP="00DD73B1">
      <w:pPr>
        <w:jc w:val="both"/>
        <w:rPr>
          <w:sz w:val="22"/>
          <w:szCs w:val="22"/>
          <w:lang w:val="sr-Cyrl-CS"/>
        </w:rPr>
      </w:pPr>
      <w:r w:rsidRPr="000A59C0">
        <w:rPr>
          <w:b/>
          <w:sz w:val="22"/>
          <w:szCs w:val="22"/>
          <w:lang w:val="sr-Cyrl-CS"/>
        </w:rPr>
        <w:t>Пројектне активности</w:t>
      </w:r>
      <w:r w:rsidRPr="000A59C0">
        <w:rPr>
          <w:sz w:val="22"/>
          <w:szCs w:val="22"/>
          <w:lang w:val="sr-Cyrl-CS"/>
        </w:rPr>
        <w:t xml:space="preserve"> повећавају мотивацију, јер пружају избор ученицима да одговорно у пару или групи решавају задатак на свој начин у договору са другима, развијајући и јачајући одређене социјалне оријентације. Пројекат је згодан за рад у одељењима мешовитог састава, има лични печат, подстиче кооперативни рад и завршава се увек неком врстом презентације како резултата тако и процеса рада.</w:t>
      </w:r>
    </w:p>
    <w:p w:rsidR="00DD73B1" w:rsidRPr="000A59C0" w:rsidRDefault="00DD73B1" w:rsidP="00DD73B1">
      <w:pPr>
        <w:jc w:val="both"/>
        <w:rPr>
          <w:sz w:val="22"/>
          <w:szCs w:val="22"/>
          <w:lang w:val="sr-Cyrl-CS"/>
        </w:rPr>
      </w:pPr>
      <w:r w:rsidRPr="000A59C0">
        <w:rPr>
          <w:b/>
          <w:sz w:val="22"/>
          <w:szCs w:val="22"/>
          <w:lang w:val="sr-Cyrl-CS"/>
        </w:rPr>
        <w:t>Драмске активности</w:t>
      </w:r>
      <w:r w:rsidRPr="000A59C0">
        <w:rPr>
          <w:sz w:val="22"/>
          <w:szCs w:val="22"/>
          <w:lang w:val="sr-Cyrl-CS"/>
        </w:rPr>
        <w:t xml:space="preserve"> омогућавају ученицима  да  користе језик у одговарајућем контексту и тако „оживљавају” његову употребу. Њихов потенцијал огледа се између осталог и у томе што:</w:t>
      </w:r>
    </w:p>
    <w:p w:rsidR="00DD73B1" w:rsidRPr="000A59C0" w:rsidRDefault="00DD73B1" w:rsidP="00DD73B1">
      <w:pPr>
        <w:jc w:val="both"/>
        <w:rPr>
          <w:sz w:val="22"/>
          <w:szCs w:val="22"/>
          <w:lang w:val="sr-Cyrl-CS"/>
        </w:rPr>
      </w:pPr>
      <w:r w:rsidRPr="000A59C0">
        <w:rPr>
          <w:sz w:val="22"/>
          <w:szCs w:val="22"/>
          <w:lang w:val="sr-Cyrl-CS"/>
        </w:rPr>
        <w:lastRenderedPageBreak/>
        <w:t>- ученици не само да уче страни језик на забаван начин, већ кроз интеракцију и различите улоге које преузимају сагледавају ствари из различитих углова (што доприноси развоју критичког и дивергентног мишљења);</w:t>
      </w:r>
    </w:p>
    <w:p w:rsidR="00DD73B1" w:rsidRPr="000A59C0" w:rsidRDefault="00DD73B1" w:rsidP="00DD73B1">
      <w:pPr>
        <w:jc w:val="both"/>
        <w:rPr>
          <w:sz w:val="22"/>
          <w:szCs w:val="22"/>
          <w:lang w:val="sr-Cyrl-CS"/>
        </w:rPr>
      </w:pPr>
      <w:r w:rsidRPr="000A59C0">
        <w:rPr>
          <w:sz w:val="22"/>
          <w:szCs w:val="22"/>
          <w:lang w:val="sr-Cyrl-CS"/>
        </w:rPr>
        <w:t>- ученици сарађују и усвајају језик кроз смислену интеракцију на циљном језику и развијају све потребне вештине – когнитивне, комуникативне и социјалне;</w:t>
      </w:r>
    </w:p>
    <w:p w:rsidR="00DD73B1" w:rsidRPr="000A59C0" w:rsidRDefault="00DD73B1" w:rsidP="00DD73B1">
      <w:pPr>
        <w:jc w:val="both"/>
        <w:rPr>
          <w:sz w:val="22"/>
          <w:szCs w:val="22"/>
          <w:lang w:val="sr-Cyrl-CS"/>
        </w:rPr>
      </w:pPr>
      <w:r w:rsidRPr="000A59C0">
        <w:rPr>
          <w:sz w:val="22"/>
          <w:szCs w:val="22"/>
          <w:lang w:val="sr-Cyrl-CS"/>
        </w:rPr>
        <w:t>- сви могу да учествују – свако добија улогу коју може да „изнесе” те су зато погодне за рад у одељењима мешовитог састава;</w:t>
      </w:r>
    </w:p>
    <w:p w:rsidR="00DD73B1" w:rsidRPr="000A59C0" w:rsidRDefault="00DD73B1" w:rsidP="00DD73B1">
      <w:pPr>
        <w:jc w:val="both"/>
        <w:rPr>
          <w:sz w:val="22"/>
          <w:szCs w:val="22"/>
          <w:lang w:val="sr-Cyrl-CS"/>
        </w:rPr>
      </w:pPr>
      <w:r w:rsidRPr="000A59C0">
        <w:rPr>
          <w:sz w:val="22"/>
          <w:szCs w:val="22"/>
          <w:lang w:val="sr-Cyrl-CS"/>
        </w:rPr>
        <w:t>- одговарају свим стиловима учења – визуелни виде, аудитивни чују, кинестетични се изражавају кроз покрет;</w:t>
      </w:r>
    </w:p>
    <w:p w:rsidR="00DD73B1" w:rsidRPr="000A59C0" w:rsidRDefault="00DD73B1" w:rsidP="00DD73B1">
      <w:pPr>
        <w:jc w:val="both"/>
        <w:rPr>
          <w:sz w:val="22"/>
          <w:szCs w:val="22"/>
          <w:lang w:val="sr-Cyrl-CS"/>
        </w:rPr>
      </w:pPr>
      <w:r w:rsidRPr="000A59C0">
        <w:rPr>
          <w:sz w:val="22"/>
          <w:szCs w:val="22"/>
          <w:lang w:val="sr-Cyrl-CS"/>
        </w:rPr>
        <w:t>- подижу мотивацију и самопоуздање;</w:t>
      </w:r>
    </w:p>
    <w:p w:rsidR="00DD73B1" w:rsidRPr="000A59C0" w:rsidRDefault="00DD73B1" w:rsidP="00DD73B1">
      <w:pPr>
        <w:jc w:val="both"/>
        <w:rPr>
          <w:sz w:val="22"/>
          <w:szCs w:val="22"/>
          <w:lang w:val="sr-Cyrl-CS"/>
        </w:rPr>
      </w:pPr>
      <w:r w:rsidRPr="000A59C0">
        <w:rPr>
          <w:sz w:val="22"/>
          <w:szCs w:val="22"/>
          <w:lang w:val="sr-Cyrl-CS"/>
        </w:rPr>
        <w:t>- оријентисане су на ученика – наставник има мање доминантну улогу;</w:t>
      </w:r>
    </w:p>
    <w:p w:rsidR="00DD73B1" w:rsidRPr="000A59C0" w:rsidRDefault="00DD73B1" w:rsidP="00DD73B1">
      <w:pPr>
        <w:jc w:val="both"/>
        <w:rPr>
          <w:sz w:val="22"/>
          <w:szCs w:val="22"/>
          <w:lang w:val="sr-Cyrl-CS"/>
        </w:rPr>
      </w:pPr>
      <w:r w:rsidRPr="000A59C0">
        <w:rPr>
          <w:sz w:val="22"/>
          <w:szCs w:val="22"/>
          <w:lang w:val="sr-Cyrl-CS"/>
        </w:rPr>
        <w:t xml:space="preserve">- развијају машту и креативност код ученика. </w:t>
      </w:r>
    </w:p>
    <w:p w:rsidR="00DD73B1" w:rsidRPr="000A59C0" w:rsidRDefault="00DD73B1" w:rsidP="00DD73B1">
      <w:pPr>
        <w:jc w:val="both"/>
        <w:rPr>
          <w:sz w:val="22"/>
          <w:szCs w:val="22"/>
          <w:lang w:val="sr-Cyrl-CS"/>
        </w:rPr>
      </w:pPr>
      <w:r w:rsidRPr="000A59C0">
        <w:rPr>
          <w:sz w:val="22"/>
          <w:szCs w:val="22"/>
          <w:lang w:val="sr-Cyrl-CS"/>
        </w:rPr>
        <w:t>Пожељно је да се драмске активности попут играња улога, мини скечева, луткарских мини представа, импровизација и прича из стварног живота што више користе у настави, не само на овом узрасту, већ и касније.</w:t>
      </w:r>
    </w:p>
    <w:p w:rsidR="00DD73B1" w:rsidRPr="000A59C0" w:rsidRDefault="00DD73B1" w:rsidP="00DD73B1">
      <w:pPr>
        <w:jc w:val="both"/>
        <w:outlineLvl w:val="0"/>
        <w:rPr>
          <w:b/>
          <w:sz w:val="22"/>
          <w:szCs w:val="22"/>
          <w:lang w:val="sr-Cyrl-CS"/>
        </w:rPr>
      </w:pPr>
      <w:r w:rsidRPr="000A59C0">
        <w:rPr>
          <w:b/>
          <w:sz w:val="22"/>
          <w:szCs w:val="22"/>
          <w:lang w:val="sr-Cyrl-CS"/>
        </w:rPr>
        <w:t xml:space="preserve">Читање и писање су необавезне активности у другом разреду.  </w:t>
      </w:r>
      <w:r w:rsidRPr="000A59C0">
        <w:rPr>
          <w:sz w:val="22"/>
          <w:szCs w:val="22"/>
          <w:lang w:val="sr-Cyrl-CS"/>
        </w:rPr>
        <w:t xml:space="preserve">С обзиром на то да се латинично писмо уводи у наставу српског језика у другом полугодишту другог разреда, иницијално писање и читање може се понудити као опција само за ученике који то желе и знају, на елементарном нивоу. Ова активност се </w:t>
      </w:r>
      <w:r w:rsidRPr="000A59C0">
        <w:rPr>
          <w:b/>
          <w:sz w:val="22"/>
          <w:szCs w:val="22"/>
          <w:lang w:val="sr-Cyrl-CS"/>
        </w:rPr>
        <w:t>не оцењује</w:t>
      </w:r>
      <w:r w:rsidRPr="000A59C0">
        <w:rPr>
          <w:sz w:val="22"/>
          <w:szCs w:val="22"/>
          <w:lang w:val="sr-Cyrl-CS"/>
        </w:rPr>
        <w:t xml:space="preserve"> и на часу има споредну улогу. Ученици могу да препознају и прочитају написане појединачне  речи и једноставне реченице, да допуне реч словом које недостаје и потом је „пресликају”, да подебљају слова написана тачкицама или цртицама уколико постоје стрелице које показују правилно писање тих слова,и да раде сличне активности уз коришћење датих писаних модела, али не и да пишу самостално или по диктату.</w:t>
      </w:r>
    </w:p>
    <w:p w:rsidR="00DD73B1" w:rsidRPr="000A59C0" w:rsidRDefault="00DD73B1" w:rsidP="00DD73B1">
      <w:pPr>
        <w:jc w:val="both"/>
        <w:rPr>
          <w:rFonts w:eastAsia="Arial"/>
          <w:color w:val="000000"/>
          <w:sz w:val="22"/>
          <w:szCs w:val="22"/>
          <w:lang w:val="sr-Cyrl-CS"/>
        </w:rPr>
      </w:pPr>
      <w:r w:rsidRPr="000A59C0">
        <w:rPr>
          <w:b/>
          <w:color w:val="000000"/>
          <w:sz w:val="22"/>
          <w:szCs w:val="22"/>
          <w:lang w:val="sr-Cyrl-CS"/>
        </w:rPr>
        <w:t>Социокултурну компетенцију,</w:t>
      </w:r>
      <w:r w:rsidRPr="000A59C0">
        <w:rPr>
          <w:color w:val="000000"/>
          <w:sz w:val="22"/>
          <w:szCs w:val="22"/>
          <w:lang w:val="sr-Cyrl-CS"/>
        </w:rPr>
        <w:t xml:space="preserve"> као скуп знања о свету уопште, сличностима и разликама између културних и комуникативних модела сопствене говорне заједнице и заједнице / заједница чији се језик учи, треба уводити од самог почетка учења страног језика на најнижем узрасном нивоу</w:t>
      </w:r>
      <w:r w:rsidRPr="000A59C0">
        <w:rPr>
          <w:color w:val="000000"/>
          <w:sz w:val="22"/>
          <w:szCs w:val="22"/>
        </w:rPr>
        <w:t>,</w:t>
      </w:r>
      <w:r w:rsidRPr="000A59C0">
        <w:rPr>
          <w:color w:val="000000"/>
          <w:sz w:val="22"/>
          <w:szCs w:val="22"/>
          <w:lang w:val="sr-Cyrl-CS"/>
        </w:rPr>
        <w:t xml:space="preserve"> јер су та знања потребна за компетентну, успешну комуникацију у конкретним комуникативним активностима на циљном језику. </w:t>
      </w:r>
    </w:p>
    <w:p w:rsidR="00DD73B1" w:rsidRPr="000A59C0" w:rsidRDefault="00DD73B1" w:rsidP="00DD73B1">
      <w:pPr>
        <w:jc w:val="both"/>
        <w:rPr>
          <w:rFonts w:eastAsia="Arial"/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 xml:space="preserve">Посебан аспект социокултурне компетенције представља </w:t>
      </w:r>
      <w:r w:rsidRPr="000A59C0">
        <w:rPr>
          <w:b/>
          <w:i/>
          <w:color w:val="000000"/>
          <w:sz w:val="22"/>
          <w:szCs w:val="22"/>
          <w:lang w:val="sr-Cyrl-CS"/>
        </w:rPr>
        <w:t>интеркултурна компетенција</w:t>
      </w:r>
      <w:r w:rsidRPr="000A59C0">
        <w:rPr>
          <w:color w:val="000000"/>
          <w:sz w:val="22"/>
          <w:szCs w:val="22"/>
          <w:lang w:val="sr-Cyrl-CS"/>
        </w:rPr>
        <w:t>, која подразумева развој свести о другом и другачијем, познавање и разумевање сличности и разлика између светова, односно говорних заједница, у којима се ученик креће, подразумева развијање толеранције и позитивног става према индивидуалним и колективним карактеристикама говорника других језика, припадника других култура које се у мањој или већој мери разликују од његове сопствене. Дакле, постепеним увођењем социокултурних садржаја на најнижем нивоу (поздрављање, певање пригодних празничних песама и сл.)  доприноси се развоју интеркултурне личности, кроз јачање свести о вредности различитих култура и развијање способности за интегрисање интеркултурних искустава у сопствени културни модел понашања и веровања.</w:t>
      </w:r>
    </w:p>
    <w:p w:rsidR="00DD73B1" w:rsidRPr="000A59C0" w:rsidRDefault="00DD73B1" w:rsidP="00DD73B1">
      <w:pPr>
        <w:jc w:val="both"/>
        <w:outlineLvl w:val="0"/>
        <w:rPr>
          <w:b/>
          <w:color w:val="000000"/>
          <w:sz w:val="22"/>
          <w:szCs w:val="22"/>
          <w:lang w:val="sr-Cyrl-CS"/>
        </w:rPr>
      </w:pPr>
    </w:p>
    <w:p w:rsidR="00DD73B1" w:rsidRDefault="00DD73B1" w:rsidP="00DD73B1">
      <w:pPr>
        <w:jc w:val="both"/>
        <w:outlineLvl w:val="0"/>
        <w:rPr>
          <w:b/>
          <w:color w:val="000000"/>
          <w:sz w:val="22"/>
          <w:szCs w:val="22"/>
          <w:lang w:val="sr-Cyrl-CS"/>
        </w:rPr>
      </w:pPr>
      <w:r w:rsidRPr="000A59C0">
        <w:rPr>
          <w:b/>
          <w:color w:val="000000"/>
          <w:sz w:val="22"/>
          <w:szCs w:val="22"/>
          <w:lang w:val="sr-Cyrl-CS"/>
        </w:rPr>
        <w:t xml:space="preserve">Упутство за тумачење граматичких садржаја </w:t>
      </w:r>
    </w:p>
    <w:p w:rsidR="0036131A" w:rsidRPr="000A59C0" w:rsidRDefault="0036131A" w:rsidP="00DD73B1">
      <w:pPr>
        <w:jc w:val="both"/>
        <w:outlineLvl w:val="0"/>
        <w:rPr>
          <w:rFonts w:eastAsia="Arial"/>
          <w:color w:val="000000"/>
          <w:sz w:val="22"/>
          <w:szCs w:val="22"/>
          <w:lang w:val="sr-Cyrl-CS"/>
        </w:rPr>
      </w:pPr>
    </w:p>
    <w:p w:rsidR="00DD73B1" w:rsidRPr="000A59C0" w:rsidRDefault="00DD73B1" w:rsidP="00DD73B1">
      <w:pPr>
        <w:jc w:val="both"/>
        <w:rPr>
          <w:rFonts w:eastAsia="Arial"/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>Настава граматике на овом се узрасном нивоу искључује.Граматичке појаве треба посматрати са функционалног аспекта (функционални приступ). У процесу наставе страног језика треба тежити томе да се граматика усваја и рецептивно и продуктивно, кроз све видове говорних активности (слушање и говор), на свим нивоима учења страног језика, према јасно утврђеним циљевима, стандардима и исходима наставе страних језика.</w:t>
      </w:r>
    </w:p>
    <w:p w:rsidR="00DD73B1" w:rsidRPr="000A59C0" w:rsidRDefault="00DD73B1" w:rsidP="00DD73B1">
      <w:pPr>
        <w:jc w:val="both"/>
        <w:rPr>
          <w:rFonts w:eastAsia="Arial"/>
          <w:color w:val="000000"/>
          <w:sz w:val="22"/>
          <w:szCs w:val="22"/>
          <w:lang w:val="sr-Cyrl-CS"/>
        </w:rPr>
      </w:pPr>
      <w:r w:rsidRPr="000A59C0">
        <w:rPr>
          <w:color w:val="000000"/>
          <w:sz w:val="22"/>
          <w:szCs w:val="22"/>
          <w:lang w:val="sr-Cyrl-CS"/>
        </w:rPr>
        <w:t xml:space="preserve">Главни циљ наставе страног језика јесте развијање комуникативне компетенције на одређеном језичком нивоу, у складу са статусом језика и годином учења. </w:t>
      </w:r>
    </w:p>
    <w:p w:rsidR="00DD73B1" w:rsidRPr="000A59C0" w:rsidRDefault="00DD73B1" w:rsidP="00DD73B1">
      <w:pPr>
        <w:jc w:val="both"/>
        <w:rPr>
          <w:rFonts w:eastAsia="Arial"/>
          <w:color w:val="000000"/>
          <w:sz w:val="22"/>
          <w:szCs w:val="22"/>
          <w:lang w:val="sr-Cyrl-CS"/>
        </w:rPr>
      </w:pPr>
      <w:bookmarkStart w:id="0" w:name="_GoBack"/>
      <w:bookmarkEnd w:id="0"/>
    </w:p>
    <w:p w:rsidR="00DD73B1" w:rsidRPr="000A59C0" w:rsidRDefault="00DD73B1" w:rsidP="00DD73B1">
      <w:pPr>
        <w:jc w:val="both"/>
        <w:rPr>
          <w:rFonts w:eastAsia="Arial"/>
          <w:color w:val="000000"/>
          <w:sz w:val="22"/>
          <w:szCs w:val="22"/>
          <w:lang w:val="sr-Cyrl-CS"/>
        </w:rPr>
      </w:pPr>
    </w:p>
    <w:p w:rsidR="002932D6" w:rsidRPr="00DD6ADC" w:rsidRDefault="002932D6" w:rsidP="002932D6">
      <w:pPr>
        <w:rPr>
          <w:sz w:val="20"/>
          <w:szCs w:val="20"/>
        </w:rPr>
      </w:pPr>
      <w:r w:rsidRPr="00DD6ADC">
        <w:rPr>
          <w:b/>
          <w:sz w:val="20"/>
          <w:szCs w:val="20"/>
          <w:lang w:val="sr-Cyrl-CS"/>
        </w:rPr>
        <w:t>Литература за ученике</w:t>
      </w:r>
      <w:r w:rsidRPr="00DD6ADC">
        <w:rPr>
          <w:sz w:val="20"/>
          <w:szCs w:val="20"/>
        </w:rPr>
        <w:t xml:space="preserve">:Happy House </w:t>
      </w:r>
      <w:r>
        <w:rPr>
          <w:sz w:val="20"/>
          <w:szCs w:val="20"/>
        </w:rPr>
        <w:t>1</w:t>
      </w:r>
      <w:r w:rsidRPr="00DD6ADC">
        <w:rPr>
          <w:sz w:val="20"/>
          <w:szCs w:val="20"/>
        </w:rPr>
        <w:t>, 3</w:t>
      </w:r>
      <w:r w:rsidRPr="00DD6ADC">
        <w:rPr>
          <w:sz w:val="20"/>
          <w:szCs w:val="20"/>
          <w:vertAlign w:val="superscript"/>
        </w:rPr>
        <w:t>rd</w:t>
      </w:r>
      <w:r w:rsidRPr="00DD6ADC">
        <w:rPr>
          <w:sz w:val="20"/>
          <w:szCs w:val="20"/>
        </w:rPr>
        <w:t xml:space="preserve"> edition (енглески језик за </w:t>
      </w:r>
      <w:r>
        <w:rPr>
          <w:sz w:val="20"/>
          <w:szCs w:val="20"/>
        </w:rPr>
        <w:t>1</w:t>
      </w:r>
      <w:r w:rsidRPr="00DD6ADC">
        <w:rPr>
          <w:sz w:val="20"/>
          <w:szCs w:val="20"/>
        </w:rPr>
        <w:t>.разред основне школе), уџбеник са радном свеском</w:t>
      </w:r>
      <w:r>
        <w:rPr>
          <w:sz w:val="20"/>
          <w:szCs w:val="20"/>
        </w:rPr>
        <w:t xml:space="preserve"> и ЦД-ом, </w:t>
      </w:r>
      <w:r w:rsidRPr="00DD6ADC">
        <w:rPr>
          <w:sz w:val="20"/>
          <w:szCs w:val="20"/>
        </w:rPr>
        <w:t xml:space="preserve">дигитални </w:t>
      </w:r>
      <w:r>
        <w:rPr>
          <w:sz w:val="20"/>
          <w:szCs w:val="20"/>
        </w:rPr>
        <w:t>уџбеник</w:t>
      </w:r>
    </w:p>
    <w:p w:rsidR="002932D6" w:rsidRPr="002932D6" w:rsidRDefault="002932D6" w:rsidP="002932D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D6ADC">
        <w:rPr>
          <w:sz w:val="20"/>
          <w:szCs w:val="20"/>
        </w:rPr>
        <w:t>Аутори: Stella Maidment &amp; Lorena Roberts</w:t>
      </w:r>
    </w:p>
    <w:p w:rsidR="002932D6" w:rsidRPr="00DD6ADC" w:rsidRDefault="002932D6" w:rsidP="002932D6">
      <w:pPr>
        <w:ind w:left="1440" w:firstLine="720"/>
        <w:rPr>
          <w:sz w:val="20"/>
          <w:szCs w:val="20"/>
        </w:rPr>
      </w:pPr>
      <w:r w:rsidRPr="00DD6ADC">
        <w:rPr>
          <w:sz w:val="20"/>
          <w:szCs w:val="20"/>
        </w:rPr>
        <w:t xml:space="preserve">Издавач: </w:t>
      </w:r>
      <w:r w:rsidRPr="00DD6ADC">
        <w:rPr>
          <w:i/>
          <w:sz w:val="20"/>
          <w:szCs w:val="20"/>
        </w:rPr>
        <w:t>The English Book</w:t>
      </w:r>
      <w:r w:rsidRPr="00DD6ADC">
        <w:rPr>
          <w:sz w:val="20"/>
          <w:szCs w:val="20"/>
        </w:rPr>
        <w:t xml:space="preserve">, Београд и </w:t>
      </w:r>
      <w:r w:rsidRPr="00DD6ADC">
        <w:rPr>
          <w:i/>
          <w:sz w:val="20"/>
          <w:szCs w:val="20"/>
        </w:rPr>
        <w:t>Oxford University Press</w:t>
      </w:r>
      <w:r w:rsidRPr="00DD6ADC">
        <w:rPr>
          <w:sz w:val="20"/>
          <w:szCs w:val="20"/>
        </w:rPr>
        <w:t xml:space="preserve">, </w:t>
      </w:r>
      <w:r w:rsidR="00E11377">
        <w:rPr>
          <w:sz w:val="20"/>
          <w:szCs w:val="20"/>
        </w:rPr>
        <w:t>Велика Британија, 2020</w:t>
      </w:r>
      <w:r w:rsidRPr="00DD6ADC">
        <w:rPr>
          <w:sz w:val="20"/>
          <w:szCs w:val="20"/>
        </w:rPr>
        <w:t xml:space="preserve">. </w:t>
      </w:r>
    </w:p>
    <w:p w:rsidR="002932D6" w:rsidRDefault="002932D6" w:rsidP="002932D6">
      <w:pPr>
        <w:rPr>
          <w:sz w:val="20"/>
          <w:szCs w:val="20"/>
        </w:rPr>
      </w:pPr>
      <w:r w:rsidRPr="00DD6ADC">
        <w:rPr>
          <w:b/>
          <w:sz w:val="20"/>
          <w:szCs w:val="20"/>
          <w:lang w:val="sr-Cyrl-CS"/>
        </w:rPr>
        <w:t>Литература за наставнике</w:t>
      </w:r>
      <w:r w:rsidRPr="00DD6ADC">
        <w:rPr>
          <w:sz w:val="20"/>
          <w:szCs w:val="20"/>
          <w:lang w:val="sr-Cyrl-CS"/>
        </w:rPr>
        <w:t xml:space="preserve">: </w:t>
      </w:r>
      <w:r w:rsidRPr="00DD6ADC">
        <w:rPr>
          <w:sz w:val="20"/>
          <w:szCs w:val="20"/>
        </w:rPr>
        <w:t xml:space="preserve">Happy House </w:t>
      </w:r>
      <w:r>
        <w:rPr>
          <w:sz w:val="20"/>
          <w:szCs w:val="20"/>
        </w:rPr>
        <w:t>1</w:t>
      </w:r>
      <w:r w:rsidRPr="00DD6ADC">
        <w:rPr>
          <w:sz w:val="20"/>
          <w:szCs w:val="20"/>
        </w:rPr>
        <w:t xml:space="preserve">, Приручник за наставнике; </w:t>
      </w:r>
      <w:r w:rsidRPr="00DD6ADC">
        <w:rPr>
          <w:i/>
          <w:sz w:val="20"/>
          <w:szCs w:val="20"/>
        </w:rPr>
        <w:t>CPT (classroom presentation tool)–</w:t>
      </w:r>
      <w:r w:rsidRPr="00DD6ADC">
        <w:rPr>
          <w:sz w:val="20"/>
          <w:szCs w:val="20"/>
        </w:rPr>
        <w:t xml:space="preserve">софтвер за интерактивну белу таблу (који се користи уз </w:t>
      </w:r>
    </w:p>
    <w:p w:rsidR="002932D6" w:rsidRPr="002932D6" w:rsidRDefault="002932D6" w:rsidP="002932D6">
      <w:pPr>
        <w:rPr>
          <w:sz w:val="20"/>
          <w:szCs w:val="20"/>
        </w:rPr>
      </w:pPr>
      <w:r w:rsidRPr="00DD6ADC">
        <w:rPr>
          <w:sz w:val="20"/>
          <w:szCs w:val="20"/>
        </w:rPr>
        <w:t>помоћ рачунара и пројектора).</w:t>
      </w:r>
    </w:p>
    <w:p w:rsidR="002932D6" w:rsidRPr="00DD6ADC" w:rsidRDefault="002932D6" w:rsidP="002932D6">
      <w:pPr>
        <w:rPr>
          <w:sz w:val="20"/>
          <w:szCs w:val="20"/>
        </w:rPr>
      </w:pPr>
      <w:r w:rsidRPr="00DD6ADC">
        <w:rPr>
          <w:b/>
          <w:sz w:val="20"/>
          <w:szCs w:val="20"/>
        </w:rPr>
        <w:lastRenderedPageBreak/>
        <w:t>Остала наставна средства</w:t>
      </w:r>
      <w:r w:rsidRPr="00DD6ADC">
        <w:rPr>
          <w:sz w:val="20"/>
          <w:szCs w:val="20"/>
        </w:rPr>
        <w:t xml:space="preserve">: флеш картице, постери, </w:t>
      </w:r>
      <w:r w:rsidRPr="00DD6ADC">
        <w:rPr>
          <w:i/>
          <w:sz w:val="20"/>
          <w:szCs w:val="20"/>
        </w:rPr>
        <w:t>story cards</w:t>
      </w:r>
      <w:r w:rsidRPr="00DD6ADC">
        <w:rPr>
          <w:sz w:val="20"/>
          <w:szCs w:val="20"/>
        </w:rPr>
        <w:t>, аудио ЦД, ДВД, тестови, радни листови</w:t>
      </w:r>
    </w:p>
    <w:p w:rsidR="002932D6" w:rsidRPr="00DD6ADC" w:rsidRDefault="002932D6" w:rsidP="002932D6">
      <w:pPr>
        <w:rPr>
          <w:sz w:val="20"/>
          <w:szCs w:val="20"/>
        </w:rPr>
      </w:pPr>
      <w:r w:rsidRPr="00DD6ADC">
        <w:rPr>
          <w:b/>
          <w:sz w:val="20"/>
          <w:szCs w:val="20"/>
          <w:lang w:val="sr-Cyrl-CS"/>
        </w:rPr>
        <w:t>НАПОМЕНА</w:t>
      </w:r>
      <w:r w:rsidRPr="00DD6ADC">
        <w:rPr>
          <w:sz w:val="20"/>
          <w:szCs w:val="20"/>
          <w:lang w:val="sr-Cyrl-CS"/>
        </w:rPr>
        <w:t>:Додатни дидактички материјал за наставнике и ученике омогућен је на интернет страницама које је припремио издавач.</w:t>
      </w:r>
    </w:p>
    <w:p w:rsidR="002932D6" w:rsidRPr="00DD6ADC" w:rsidRDefault="002932D6" w:rsidP="002932D6">
      <w:pPr>
        <w:rPr>
          <w:sz w:val="20"/>
          <w:szCs w:val="20"/>
          <w:lang w:val="sr-Cyrl-CS"/>
        </w:rPr>
      </w:pPr>
    </w:p>
    <w:p w:rsidR="002932D6" w:rsidRPr="00DD6ADC" w:rsidRDefault="002932D6" w:rsidP="002932D6">
      <w:pPr>
        <w:rPr>
          <w:sz w:val="20"/>
          <w:szCs w:val="20"/>
        </w:rPr>
      </w:pPr>
      <w:r w:rsidRPr="00DD6ADC">
        <w:rPr>
          <w:sz w:val="20"/>
          <w:szCs w:val="20"/>
        </w:rPr>
        <w:t>Датум предаје плана:</w:t>
      </w:r>
    </w:p>
    <w:p w:rsidR="002932D6" w:rsidRPr="00DD6ADC" w:rsidRDefault="002932D6" w:rsidP="002932D6">
      <w:pPr>
        <w:rPr>
          <w:sz w:val="20"/>
          <w:szCs w:val="20"/>
        </w:rPr>
      </w:pPr>
      <w:r w:rsidRPr="00DD6ADC">
        <w:rPr>
          <w:sz w:val="20"/>
          <w:szCs w:val="20"/>
        </w:rPr>
        <w:t>Наставник:</w:t>
      </w:r>
    </w:p>
    <w:p w:rsidR="00095C50" w:rsidRPr="006206E8" w:rsidRDefault="00095C50"/>
    <w:sectPr w:rsidR="00095C50" w:rsidRPr="006206E8" w:rsidSect="00CA2B0E">
      <w:footerReference w:type="even" r:id="rId8"/>
      <w:footerReference w:type="default" r:id="rId9"/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8CC" w:rsidRDefault="00E158CC">
      <w:r>
        <w:separator/>
      </w:r>
    </w:p>
  </w:endnote>
  <w:endnote w:type="continuationSeparator" w:id="1">
    <w:p w:rsidR="00E158CC" w:rsidRDefault="00E15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8CC" w:rsidRDefault="00A97E07" w:rsidP="00E809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58C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58CC" w:rsidRDefault="00E158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8CC" w:rsidRDefault="00E158CC">
    <w:pPr>
      <w:pStyle w:val="Footer"/>
    </w:pPr>
  </w:p>
  <w:p w:rsidR="00E158CC" w:rsidRDefault="00E158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8CC" w:rsidRDefault="00E158CC">
      <w:r>
        <w:separator/>
      </w:r>
    </w:p>
  </w:footnote>
  <w:footnote w:type="continuationSeparator" w:id="1">
    <w:p w:rsidR="00E158CC" w:rsidRDefault="00E158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304A9"/>
    <w:multiLevelType w:val="hybridMultilevel"/>
    <w:tmpl w:val="C3D2EF5A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2456B0"/>
    <w:multiLevelType w:val="hybridMultilevel"/>
    <w:tmpl w:val="6ACC9984"/>
    <w:lvl w:ilvl="0" w:tplc="B956A1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13D"/>
    <w:multiLevelType w:val="hybridMultilevel"/>
    <w:tmpl w:val="C742BB40"/>
    <w:lvl w:ilvl="0" w:tplc="0096DC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2B40D4"/>
    <w:multiLevelType w:val="hybridMultilevel"/>
    <w:tmpl w:val="D58E4314"/>
    <w:lvl w:ilvl="0" w:tplc="A7E80E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B7874"/>
    <w:multiLevelType w:val="hybridMultilevel"/>
    <w:tmpl w:val="F9942C4A"/>
    <w:lvl w:ilvl="0" w:tplc="5C86FF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34AB5"/>
    <w:multiLevelType w:val="hybridMultilevel"/>
    <w:tmpl w:val="90DCF470"/>
    <w:lvl w:ilvl="0" w:tplc="D680772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A605EF"/>
    <w:multiLevelType w:val="hybridMultilevel"/>
    <w:tmpl w:val="BC549764"/>
    <w:lvl w:ilvl="0" w:tplc="5C86FF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B27D27"/>
    <w:multiLevelType w:val="hybridMultilevel"/>
    <w:tmpl w:val="B962820A"/>
    <w:lvl w:ilvl="0" w:tplc="268AEA9A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28272CBB"/>
    <w:multiLevelType w:val="hybridMultilevel"/>
    <w:tmpl w:val="69042FDA"/>
    <w:lvl w:ilvl="0" w:tplc="3D58D0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A533A"/>
    <w:multiLevelType w:val="hybridMultilevel"/>
    <w:tmpl w:val="D312113C"/>
    <w:lvl w:ilvl="0" w:tplc="5846D9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C27F60"/>
    <w:multiLevelType w:val="hybridMultilevel"/>
    <w:tmpl w:val="456A8186"/>
    <w:lvl w:ilvl="0" w:tplc="0028526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00481C"/>
    <w:multiLevelType w:val="hybridMultilevel"/>
    <w:tmpl w:val="E0EC4888"/>
    <w:lvl w:ilvl="0" w:tplc="3022136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8222A9"/>
    <w:multiLevelType w:val="hybridMultilevel"/>
    <w:tmpl w:val="D832B920"/>
    <w:lvl w:ilvl="0" w:tplc="FD0C45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4506F"/>
    <w:multiLevelType w:val="hybridMultilevel"/>
    <w:tmpl w:val="A06840B6"/>
    <w:lvl w:ilvl="0" w:tplc="241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8C3A66"/>
    <w:multiLevelType w:val="hybridMultilevel"/>
    <w:tmpl w:val="08A88FCC"/>
    <w:lvl w:ilvl="0" w:tplc="BE00B2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C71A6E"/>
    <w:multiLevelType w:val="hybridMultilevel"/>
    <w:tmpl w:val="A928E71A"/>
    <w:lvl w:ilvl="0" w:tplc="3AE49C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E22C76"/>
    <w:multiLevelType w:val="hybridMultilevel"/>
    <w:tmpl w:val="2092F7F8"/>
    <w:lvl w:ilvl="0" w:tplc="0096DC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10F2D24"/>
    <w:multiLevelType w:val="hybridMultilevel"/>
    <w:tmpl w:val="B18E2AFC"/>
    <w:lvl w:ilvl="0" w:tplc="C0E0E7B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4692079"/>
    <w:multiLevelType w:val="hybridMultilevel"/>
    <w:tmpl w:val="4EFA4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2D448B"/>
    <w:multiLevelType w:val="hybridMultilevel"/>
    <w:tmpl w:val="28349770"/>
    <w:lvl w:ilvl="0" w:tplc="0C4C276E">
      <w:numFmt w:val="bullet"/>
      <w:lvlText w:val="-"/>
      <w:lvlJc w:val="left"/>
      <w:pPr>
        <w:ind w:left="501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0">
    <w:nsid w:val="4F8C63A7"/>
    <w:multiLevelType w:val="hybridMultilevel"/>
    <w:tmpl w:val="D46A96B2"/>
    <w:lvl w:ilvl="0" w:tplc="CB7854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C277DA"/>
    <w:multiLevelType w:val="hybridMultilevel"/>
    <w:tmpl w:val="9D1E0F36"/>
    <w:lvl w:ilvl="0" w:tplc="4A10BA6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F53123"/>
    <w:multiLevelType w:val="hybridMultilevel"/>
    <w:tmpl w:val="C73AA188"/>
    <w:lvl w:ilvl="0" w:tplc="0096DC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608427A"/>
    <w:multiLevelType w:val="hybridMultilevel"/>
    <w:tmpl w:val="6CF8E37E"/>
    <w:lvl w:ilvl="0" w:tplc="C6BA6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4C5D15"/>
    <w:multiLevelType w:val="hybridMultilevel"/>
    <w:tmpl w:val="5A2491CC"/>
    <w:lvl w:ilvl="0" w:tplc="0096DC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8F90EB1"/>
    <w:multiLevelType w:val="hybridMultilevel"/>
    <w:tmpl w:val="097AC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7847F1"/>
    <w:multiLevelType w:val="hybridMultilevel"/>
    <w:tmpl w:val="349E01E8"/>
    <w:lvl w:ilvl="0" w:tplc="47FCFE2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03D06"/>
    <w:multiLevelType w:val="hybridMultilevel"/>
    <w:tmpl w:val="82382FD6"/>
    <w:lvl w:ilvl="0" w:tplc="E364F2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B70DF8"/>
    <w:multiLevelType w:val="hybridMultilevel"/>
    <w:tmpl w:val="34F06558"/>
    <w:lvl w:ilvl="0" w:tplc="B95A49F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CE22E7"/>
    <w:multiLevelType w:val="hybridMultilevel"/>
    <w:tmpl w:val="71BA5ED2"/>
    <w:lvl w:ilvl="0" w:tplc="0096DC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FA96626"/>
    <w:multiLevelType w:val="hybridMultilevel"/>
    <w:tmpl w:val="3FAE4BE6"/>
    <w:lvl w:ilvl="0" w:tplc="DBC23A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0960BE"/>
    <w:multiLevelType w:val="hybridMultilevel"/>
    <w:tmpl w:val="041AD6BE"/>
    <w:lvl w:ilvl="0" w:tplc="876A92A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C853E1"/>
    <w:multiLevelType w:val="hybridMultilevel"/>
    <w:tmpl w:val="5F689340"/>
    <w:lvl w:ilvl="0" w:tplc="0096DC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A431D51"/>
    <w:multiLevelType w:val="hybridMultilevel"/>
    <w:tmpl w:val="0EDA263E"/>
    <w:lvl w:ilvl="0" w:tplc="40F0AB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570986"/>
    <w:multiLevelType w:val="hybridMultilevel"/>
    <w:tmpl w:val="610ECF5C"/>
    <w:lvl w:ilvl="0" w:tplc="E474CBA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BCA4716"/>
    <w:multiLevelType w:val="hybridMultilevel"/>
    <w:tmpl w:val="B254D470"/>
    <w:lvl w:ilvl="0" w:tplc="5C86FF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6E7169"/>
    <w:multiLevelType w:val="hybridMultilevel"/>
    <w:tmpl w:val="3036F30C"/>
    <w:lvl w:ilvl="0" w:tplc="AB427C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2"/>
  </w:num>
  <w:num w:numId="4">
    <w:abstractNumId w:val="14"/>
  </w:num>
  <w:num w:numId="5">
    <w:abstractNumId w:val="0"/>
  </w:num>
  <w:num w:numId="6">
    <w:abstractNumId w:val="13"/>
  </w:num>
  <w:num w:numId="7">
    <w:abstractNumId w:val="29"/>
  </w:num>
  <w:num w:numId="8">
    <w:abstractNumId w:val="28"/>
  </w:num>
  <w:num w:numId="9">
    <w:abstractNumId w:val="31"/>
  </w:num>
  <w:num w:numId="10">
    <w:abstractNumId w:val="32"/>
  </w:num>
  <w:num w:numId="11">
    <w:abstractNumId w:val="30"/>
  </w:num>
  <w:num w:numId="12">
    <w:abstractNumId w:val="9"/>
  </w:num>
  <w:num w:numId="13">
    <w:abstractNumId w:val="16"/>
  </w:num>
  <w:num w:numId="14">
    <w:abstractNumId w:val="36"/>
  </w:num>
  <w:num w:numId="15">
    <w:abstractNumId w:val="17"/>
  </w:num>
  <w:num w:numId="16">
    <w:abstractNumId w:val="23"/>
  </w:num>
  <w:num w:numId="17">
    <w:abstractNumId w:val="22"/>
  </w:num>
  <w:num w:numId="18">
    <w:abstractNumId w:val="8"/>
  </w:num>
  <w:num w:numId="19">
    <w:abstractNumId w:val="19"/>
  </w:num>
  <w:num w:numId="20">
    <w:abstractNumId w:val="20"/>
  </w:num>
  <w:num w:numId="21">
    <w:abstractNumId w:val="34"/>
  </w:num>
  <w:num w:numId="22">
    <w:abstractNumId w:val="27"/>
  </w:num>
  <w:num w:numId="23">
    <w:abstractNumId w:val="26"/>
  </w:num>
  <w:num w:numId="24">
    <w:abstractNumId w:val="15"/>
  </w:num>
  <w:num w:numId="25">
    <w:abstractNumId w:val="11"/>
  </w:num>
  <w:num w:numId="26">
    <w:abstractNumId w:val="12"/>
  </w:num>
  <w:num w:numId="27">
    <w:abstractNumId w:val="1"/>
  </w:num>
  <w:num w:numId="28">
    <w:abstractNumId w:val="21"/>
  </w:num>
  <w:num w:numId="29">
    <w:abstractNumId w:val="33"/>
  </w:num>
  <w:num w:numId="30">
    <w:abstractNumId w:val="5"/>
  </w:num>
  <w:num w:numId="31">
    <w:abstractNumId w:val="3"/>
  </w:num>
  <w:num w:numId="32">
    <w:abstractNumId w:val="10"/>
  </w:num>
  <w:num w:numId="33">
    <w:abstractNumId w:val="4"/>
  </w:num>
  <w:num w:numId="34">
    <w:abstractNumId w:val="35"/>
  </w:num>
  <w:num w:numId="35">
    <w:abstractNumId w:val="6"/>
  </w:num>
  <w:num w:numId="36">
    <w:abstractNumId w:val="18"/>
  </w:num>
  <w:num w:numId="37">
    <w:abstractNumId w:val="2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676"/>
    <w:rsid w:val="00000C13"/>
    <w:rsid w:val="00001052"/>
    <w:rsid w:val="00016AE7"/>
    <w:rsid w:val="00025676"/>
    <w:rsid w:val="00027BAD"/>
    <w:rsid w:val="000306A7"/>
    <w:rsid w:val="00036144"/>
    <w:rsid w:val="00043790"/>
    <w:rsid w:val="000438C7"/>
    <w:rsid w:val="00051DD3"/>
    <w:rsid w:val="00055187"/>
    <w:rsid w:val="000553D7"/>
    <w:rsid w:val="00067BDC"/>
    <w:rsid w:val="00067CF8"/>
    <w:rsid w:val="000730D0"/>
    <w:rsid w:val="00074474"/>
    <w:rsid w:val="00074DF7"/>
    <w:rsid w:val="00075417"/>
    <w:rsid w:val="0009411B"/>
    <w:rsid w:val="00095C50"/>
    <w:rsid w:val="000A1143"/>
    <w:rsid w:val="000A1260"/>
    <w:rsid w:val="000B29FE"/>
    <w:rsid w:val="000B3959"/>
    <w:rsid w:val="000B45B0"/>
    <w:rsid w:val="000B5846"/>
    <w:rsid w:val="000C6B21"/>
    <w:rsid w:val="000C7E49"/>
    <w:rsid w:val="000D3CA4"/>
    <w:rsid w:val="000D3D8D"/>
    <w:rsid w:val="000D55A9"/>
    <w:rsid w:val="000D55EB"/>
    <w:rsid w:val="000E0B19"/>
    <w:rsid w:val="000F14C3"/>
    <w:rsid w:val="000F28B4"/>
    <w:rsid w:val="000F682B"/>
    <w:rsid w:val="000F73DE"/>
    <w:rsid w:val="000F7A9B"/>
    <w:rsid w:val="001152FF"/>
    <w:rsid w:val="001171ED"/>
    <w:rsid w:val="00124F0E"/>
    <w:rsid w:val="00145229"/>
    <w:rsid w:val="00145D74"/>
    <w:rsid w:val="00154E45"/>
    <w:rsid w:val="00155E56"/>
    <w:rsid w:val="00180CD7"/>
    <w:rsid w:val="00186CC1"/>
    <w:rsid w:val="00190682"/>
    <w:rsid w:val="001939F6"/>
    <w:rsid w:val="0019561B"/>
    <w:rsid w:val="001B2AB5"/>
    <w:rsid w:val="001B328D"/>
    <w:rsid w:val="001C4729"/>
    <w:rsid w:val="001C7DA0"/>
    <w:rsid w:val="001D5450"/>
    <w:rsid w:val="001D550F"/>
    <w:rsid w:val="001E3108"/>
    <w:rsid w:val="001E5AFF"/>
    <w:rsid w:val="001F695D"/>
    <w:rsid w:val="00210EFD"/>
    <w:rsid w:val="00212F84"/>
    <w:rsid w:val="0022342F"/>
    <w:rsid w:val="002241BF"/>
    <w:rsid w:val="00232D32"/>
    <w:rsid w:val="002331AE"/>
    <w:rsid w:val="00233626"/>
    <w:rsid w:val="00236B48"/>
    <w:rsid w:val="0024117A"/>
    <w:rsid w:val="00251C69"/>
    <w:rsid w:val="00286911"/>
    <w:rsid w:val="002932D6"/>
    <w:rsid w:val="00295F27"/>
    <w:rsid w:val="0029775E"/>
    <w:rsid w:val="00297A8C"/>
    <w:rsid w:val="002A06AB"/>
    <w:rsid w:val="002A1632"/>
    <w:rsid w:val="002B04B1"/>
    <w:rsid w:val="002C33D7"/>
    <w:rsid w:val="002C4E8B"/>
    <w:rsid w:val="002D2B2B"/>
    <w:rsid w:val="002E5F85"/>
    <w:rsid w:val="002F4F94"/>
    <w:rsid w:val="002F52E5"/>
    <w:rsid w:val="002F5CC3"/>
    <w:rsid w:val="00301C4F"/>
    <w:rsid w:val="003021FD"/>
    <w:rsid w:val="003072F4"/>
    <w:rsid w:val="0032040D"/>
    <w:rsid w:val="00323B88"/>
    <w:rsid w:val="003323B3"/>
    <w:rsid w:val="00333FB7"/>
    <w:rsid w:val="003361FD"/>
    <w:rsid w:val="00336AC0"/>
    <w:rsid w:val="00355DA6"/>
    <w:rsid w:val="0036131A"/>
    <w:rsid w:val="003658A0"/>
    <w:rsid w:val="00372741"/>
    <w:rsid w:val="00385ECF"/>
    <w:rsid w:val="00386E09"/>
    <w:rsid w:val="003A242D"/>
    <w:rsid w:val="003C0253"/>
    <w:rsid w:val="003E60D7"/>
    <w:rsid w:val="003F7BD5"/>
    <w:rsid w:val="00407264"/>
    <w:rsid w:val="0041426F"/>
    <w:rsid w:val="00431E75"/>
    <w:rsid w:val="0043294B"/>
    <w:rsid w:val="00446EEB"/>
    <w:rsid w:val="00446F4E"/>
    <w:rsid w:val="00456CA4"/>
    <w:rsid w:val="00460076"/>
    <w:rsid w:val="00465E99"/>
    <w:rsid w:val="00475B38"/>
    <w:rsid w:val="004A108C"/>
    <w:rsid w:val="004A3DF7"/>
    <w:rsid w:val="004D66B1"/>
    <w:rsid w:val="004E3B2B"/>
    <w:rsid w:val="004E4E16"/>
    <w:rsid w:val="004F681C"/>
    <w:rsid w:val="00500072"/>
    <w:rsid w:val="00503D85"/>
    <w:rsid w:val="00504A42"/>
    <w:rsid w:val="00514443"/>
    <w:rsid w:val="00524123"/>
    <w:rsid w:val="00534B13"/>
    <w:rsid w:val="00535BC4"/>
    <w:rsid w:val="00536F8B"/>
    <w:rsid w:val="005466AE"/>
    <w:rsid w:val="00550CF7"/>
    <w:rsid w:val="00552519"/>
    <w:rsid w:val="0055361C"/>
    <w:rsid w:val="005568F3"/>
    <w:rsid w:val="0056205A"/>
    <w:rsid w:val="00572749"/>
    <w:rsid w:val="00576005"/>
    <w:rsid w:val="005A457C"/>
    <w:rsid w:val="005C209C"/>
    <w:rsid w:val="005D0808"/>
    <w:rsid w:val="005D1159"/>
    <w:rsid w:val="005D186D"/>
    <w:rsid w:val="005E4D13"/>
    <w:rsid w:val="005F31DB"/>
    <w:rsid w:val="00601220"/>
    <w:rsid w:val="00601223"/>
    <w:rsid w:val="0060322E"/>
    <w:rsid w:val="006055C5"/>
    <w:rsid w:val="00614229"/>
    <w:rsid w:val="006206E8"/>
    <w:rsid w:val="00621DA8"/>
    <w:rsid w:val="0063023D"/>
    <w:rsid w:val="006331C9"/>
    <w:rsid w:val="00645B2F"/>
    <w:rsid w:val="00652E0B"/>
    <w:rsid w:val="00656248"/>
    <w:rsid w:val="00657D96"/>
    <w:rsid w:val="00657EC5"/>
    <w:rsid w:val="006645AF"/>
    <w:rsid w:val="00676002"/>
    <w:rsid w:val="00676259"/>
    <w:rsid w:val="00676643"/>
    <w:rsid w:val="00676C3B"/>
    <w:rsid w:val="006801DF"/>
    <w:rsid w:val="006B2915"/>
    <w:rsid w:val="006B57A0"/>
    <w:rsid w:val="006C2C38"/>
    <w:rsid w:val="006C3DF5"/>
    <w:rsid w:val="006D61D0"/>
    <w:rsid w:val="006E33CA"/>
    <w:rsid w:val="006E4E6A"/>
    <w:rsid w:val="006F3492"/>
    <w:rsid w:val="006F67A8"/>
    <w:rsid w:val="007136D8"/>
    <w:rsid w:val="00726D75"/>
    <w:rsid w:val="0077603E"/>
    <w:rsid w:val="00790C7D"/>
    <w:rsid w:val="007A0B69"/>
    <w:rsid w:val="007A4C29"/>
    <w:rsid w:val="007A7974"/>
    <w:rsid w:val="007B0093"/>
    <w:rsid w:val="007B11F6"/>
    <w:rsid w:val="007B2DFA"/>
    <w:rsid w:val="007B41C0"/>
    <w:rsid w:val="007B47DF"/>
    <w:rsid w:val="007B4A5E"/>
    <w:rsid w:val="007C16C3"/>
    <w:rsid w:val="007C2CCE"/>
    <w:rsid w:val="008010BA"/>
    <w:rsid w:val="008110F1"/>
    <w:rsid w:val="0081455A"/>
    <w:rsid w:val="008327C6"/>
    <w:rsid w:val="008421C4"/>
    <w:rsid w:val="00843834"/>
    <w:rsid w:val="00845CAD"/>
    <w:rsid w:val="00854EAF"/>
    <w:rsid w:val="00863DE0"/>
    <w:rsid w:val="00871DA7"/>
    <w:rsid w:val="00875D0C"/>
    <w:rsid w:val="008761D2"/>
    <w:rsid w:val="00882CAA"/>
    <w:rsid w:val="0088724C"/>
    <w:rsid w:val="008902A3"/>
    <w:rsid w:val="00892ED3"/>
    <w:rsid w:val="00893DB7"/>
    <w:rsid w:val="008A0B8E"/>
    <w:rsid w:val="008A705E"/>
    <w:rsid w:val="008B2472"/>
    <w:rsid w:val="008B41C5"/>
    <w:rsid w:val="008D5C1B"/>
    <w:rsid w:val="008F1D0B"/>
    <w:rsid w:val="008F59B0"/>
    <w:rsid w:val="008F720A"/>
    <w:rsid w:val="0090392A"/>
    <w:rsid w:val="00904AC9"/>
    <w:rsid w:val="00913947"/>
    <w:rsid w:val="00913A35"/>
    <w:rsid w:val="009203F8"/>
    <w:rsid w:val="0092336B"/>
    <w:rsid w:val="0095293C"/>
    <w:rsid w:val="009576E1"/>
    <w:rsid w:val="009578CB"/>
    <w:rsid w:val="009649BC"/>
    <w:rsid w:val="00967223"/>
    <w:rsid w:val="00986579"/>
    <w:rsid w:val="009922FE"/>
    <w:rsid w:val="009B7BA6"/>
    <w:rsid w:val="009C4198"/>
    <w:rsid w:val="009D5C95"/>
    <w:rsid w:val="009D6D1A"/>
    <w:rsid w:val="009D733B"/>
    <w:rsid w:val="009E05A9"/>
    <w:rsid w:val="009F0F60"/>
    <w:rsid w:val="00A03D87"/>
    <w:rsid w:val="00A15774"/>
    <w:rsid w:val="00A209B5"/>
    <w:rsid w:val="00A23A1D"/>
    <w:rsid w:val="00A41A11"/>
    <w:rsid w:val="00A44D78"/>
    <w:rsid w:val="00A5100B"/>
    <w:rsid w:val="00A55CC4"/>
    <w:rsid w:val="00A57F7F"/>
    <w:rsid w:val="00A614C1"/>
    <w:rsid w:val="00A63D27"/>
    <w:rsid w:val="00A659B8"/>
    <w:rsid w:val="00A73104"/>
    <w:rsid w:val="00A743DB"/>
    <w:rsid w:val="00A838DA"/>
    <w:rsid w:val="00A97E07"/>
    <w:rsid w:val="00AC2272"/>
    <w:rsid w:val="00AC57F7"/>
    <w:rsid w:val="00AD376C"/>
    <w:rsid w:val="00AF0052"/>
    <w:rsid w:val="00AF1CCC"/>
    <w:rsid w:val="00B01F95"/>
    <w:rsid w:val="00B12376"/>
    <w:rsid w:val="00B14FC5"/>
    <w:rsid w:val="00B17C09"/>
    <w:rsid w:val="00B17E01"/>
    <w:rsid w:val="00B265C1"/>
    <w:rsid w:val="00B2763C"/>
    <w:rsid w:val="00B434AF"/>
    <w:rsid w:val="00B460A7"/>
    <w:rsid w:val="00B50383"/>
    <w:rsid w:val="00B603DC"/>
    <w:rsid w:val="00B728FB"/>
    <w:rsid w:val="00B73D0B"/>
    <w:rsid w:val="00B9021A"/>
    <w:rsid w:val="00BA61A2"/>
    <w:rsid w:val="00BB000D"/>
    <w:rsid w:val="00BB0081"/>
    <w:rsid w:val="00BB4D08"/>
    <w:rsid w:val="00BC5164"/>
    <w:rsid w:val="00BD488A"/>
    <w:rsid w:val="00BE2D7F"/>
    <w:rsid w:val="00BF06C5"/>
    <w:rsid w:val="00C0183A"/>
    <w:rsid w:val="00C037D5"/>
    <w:rsid w:val="00C07EF4"/>
    <w:rsid w:val="00C24007"/>
    <w:rsid w:val="00C43DF0"/>
    <w:rsid w:val="00C47DEC"/>
    <w:rsid w:val="00C557EF"/>
    <w:rsid w:val="00C61496"/>
    <w:rsid w:val="00C6237B"/>
    <w:rsid w:val="00C672F6"/>
    <w:rsid w:val="00C77D35"/>
    <w:rsid w:val="00C81966"/>
    <w:rsid w:val="00C83AEF"/>
    <w:rsid w:val="00C83C1F"/>
    <w:rsid w:val="00C856CC"/>
    <w:rsid w:val="00C90EAB"/>
    <w:rsid w:val="00C94FFE"/>
    <w:rsid w:val="00CA2B0E"/>
    <w:rsid w:val="00CB09E3"/>
    <w:rsid w:val="00CB5226"/>
    <w:rsid w:val="00CC18F0"/>
    <w:rsid w:val="00CC7BB9"/>
    <w:rsid w:val="00CD087B"/>
    <w:rsid w:val="00CD24ED"/>
    <w:rsid w:val="00CD4D4F"/>
    <w:rsid w:val="00CD7793"/>
    <w:rsid w:val="00CE03C7"/>
    <w:rsid w:val="00CE1827"/>
    <w:rsid w:val="00CE6FC5"/>
    <w:rsid w:val="00D23E5D"/>
    <w:rsid w:val="00D26226"/>
    <w:rsid w:val="00D343EA"/>
    <w:rsid w:val="00D3639D"/>
    <w:rsid w:val="00D51BF6"/>
    <w:rsid w:val="00D54FE6"/>
    <w:rsid w:val="00D6258B"/>
    <w:rsid w:val="00D65F92"/>
    <w:rsid w:val="00D673BF"/>
    <w:rsid w:val="00D731BB"/>
    <w:rsid w:val="00D7795C"/>
    <w:rsid w:val="00D84D0A"/>
    <w:rsid w:val="00D94B0D"/>
    <w:rsid w:val="00D972E8"/>
    <w:rsid w:val="00DA5979"/>
    <w:rsid w:val="00DA67C9"/>
    <w:rsid w:val="00DB3987"/>
    <w:rsid w:val="00DD73B1"/>
    <w:rsid w:val="00DE3C16"/>
    <w:rsid w:val="00DE41A3"/>
    <w:rsid w:val="00DF3E8A"/>
    <w:rsid w:val="00DF6E09"/>
    <w:rsid w:val="00E044DF"/>
    <w:rsid w:val="00E07381"/>
    <w:rsid w:val="00E10877"/>
    <w:rsid w:val="00E11377"/>
    <w:rsid w:val="00E15439"/>
    <w:rsid w:val="00E158CC"/>
    <w:rsid w:val="00E358FC"/>
    <w:rsid w:val="00E4196B"/>
    <w:rsid w:val="00E47745"/>
    <w:rsid w:val="00E514FE"/>
    <w:rsid w:val="00E6162D"/>
    <w:rsid w:val="00E712CD"/>
    <w:rsid w:val="00E809ED"/>
    <w:rsid w:val="00E8149A"/>
    <w:rsid w:val="00E8257D"/>
    <w:rsid w:val="00E83E53"/>
    <w:rsid w:val="00E86329"/>
    <w:rsid w:val="00EA30FD"/>
    <w:rsid w:val="00EA77A7"/>
    <w:rsid w:val="00EB31F1"/>
    <w:rsid w:val="00EC0DEA"/>
    <w:rsid w:val="00EC155E"/>
    <w:rsid w:val="00EC3DBF"/>
    <w:rsid w:val="00EC3F7D"/>
    <w:rsid w:val="00EC64ED"/>
    <w:rsid w:val="00EC7349"/>
    <w:rsid w:val="00EC7445"/>
    <w:rsid w:val="00ED08A1"/>
    <w:rsid w:val="00ED6FEC"/>
    <w:rsid w:val="00EF4596"/>
    <w:rsid w:val="00EF4950"/>
    <w:rsid w:val="00EF4B66"/>
    <w:rsid w:val="00F03708"/>
    <w:rsid w:val="00F067A3"/>
    <w:rsid w:val="00F10501"/>
    <w:rsid w:val="00F12F8D"/>
    <w:rsid w:val="00F14AFA"/>
    <w:rsid w:val="00F2362B"/>
    <w:rsid w:val="00F4690E"/>
    <w:rsid w:val="00F47CDA"/>
    <w:rsid w:val="00F60676"/>
    <w:rsid w:val="00F6104E"/>
    <w:rsid w:val="00F62E47"/>
    <w:rsid w:val="00F64B7B"/>
    <w:rsid w:val="00F74232"/>
    <w:rsid w:val="00F7730E"/>
    <w:rsid w:val="00FA000C"/>
    <w:rsid w:val="00FA73A9"/>
    <w:rsid w:val="00FB2E5D"/>
    <w:rsid w:val="00FD1DC4"/>
    <w:rsid w:val="00FD23F7"/>
    <w:rsid w:val="00FD3295"/>
    <w:rsid w:val="00FF1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6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06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1C7DA0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1C7DA0"/>
  </w:style>
  <w:style w:type="paragraph" w:styleId="ListParagraph">
    <w:name w:val="List Paragraph"/>
    <w:basedOn w:val="Normal"/>
    <w:uiPriority w:val="34"/>
    <w:qFormat/>
    <w:rsid w:val="00027B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rsid w:val="00B603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603DC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E044DF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DD73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73B1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73B1"/>
    <w:rPr>
      <w:rFonts w:asciiTheme="minorHAnsi" w:eastAsiaTheme="minorHAnsi" w:hAnsiTheme="minorHAnsi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D73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D73B1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DD73B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D73B1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odyText1">
    <w:name w:val="Body Text1"/>
    <w:basedOn w:val="DefaultParagraphFont"/>
    <w:rsid w:val="00DD73B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DD73B1"/>
  </w:style>
  <w:style w:type="paragraph" w:styleId="NormalWeb">
    <w:name w:val="Normal (Web)"/>
    <w:basedOn w:val="Normal"/>
    <w:uiPriority w:val="99"/>
    <w:unhideWhenUsed/>
    <w:rsid w:val="00DD73B1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DD73B1"/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5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A1B98-BD00-46FD-B308-8297F0152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4118</Words>
  <Characters>34923</Characters>
  <Application>Microsoft Office Word</Application>
  <DocSecurity>0</DocSecurity>
  <Lines>291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ЕНГЛЕСКИ ЈЕЗИК – 8</vt:lpstr>
    </vt:vector>
  </TitlesOfParts>
  <Company>home</Company>
  <LinksUpToDate>false</LinksUpToDate>
  <CharactersWithSpaces>38964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ЕНГЛЕСКИ ЈЕЗИК – 8</dc:title>
  <dc:creator>Marina</dc:creator>
  <cp:lastModifiedBy>Dejan</cp:lastModifiedBy>
  <cp:revision>3</cp:revision>
  <cp:lastPrinted>2008-06-07T23:08:00Z</cp:lastPrinted>
  <dcterms:created xsi:type="dcterms:W3CDTF">2025-09-10T12:40:00Z</dcterms:created>
  <dcterms:modified xsi:type="dcterms:W3CDTF">2025-09-14T11:50:00Z</dcterms:modified>
</cp:coreProperties>
</file>